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E4D3" w14:textId="77777777" w:rsidR="00E923B9" w:rsidRDefault="00317140" w:rsidP="00317140">
      <w:pPr>
        <w:spacing w:after="0"/>
        <w:ind w:left="3538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Al Responsabile della prevenzione della corruzione </w:t>
      </w:r>
    </w:p>
    <w:p w14:paraId="2258E773" w14:textId="0239AFF4" w:rsidR="00317140" w:rsidRDefault="00317140" w:rsidP="00317140">
      <w:pPr>
        <w:spacing w:after="0"/>
        <w:ind w:left="3538"/>
        <w:jc w:val="both"/>
        <w:rPr>
          <w:rFonts w:ascii="Calibri" w:hAnsi="Calibri"/>
        </w:rPr>
      </w:pPr>
      <w:r>
        <w:rPr>
          <w:rFonts w:ascii="Calibri" w:hAnsi="Calibri"/>
        </w:rPr>
        <w:t xml:space="preserve">e trasparenza dell’Assemblea legislativa </w:t>
      </w:r>
    </w:p>
    <w:p w14:paraId="47B3EBDC" w14:textId="77777777" w:rsidR="00317140" w:rsidRDefault="00317140" w:rsidP="00317140">
      <w:pPr>
        <w:spacing w:after="0"/>
        <w:ind w:left="3538"/>
        <w:jc w:val="both"/>
        <w:rPr>
          <w:rFonts w:ascii="Calibri" w:hAnsi="Calibri"/>
        </w:rPr>
      </w:pPr>
      <w:r>
        <w:rPr>
          <w:rFonts w:ascii="Calibri" w:hAnsi="Calibri"/>
        </w:rPr>
        <w:t xml:space="preserve">dott.ssa </w:t>
      </w:r>
      <w:r w:rsidR="004A7F2C">
        <w:rPr>
          <w:rFonts w:ascii="Calibri" w:hAnsi="Calibri"/>
        </w:rPr>
        <w:t>Primarosa Fini</w:t>
      </w:r>
    </w:p>
    <w:p w14:paraId="5C6C42E4" w14:textId="77777777" w:rsidR="00317140" w:rsidRDefault="00317140" w:rsidP="00317140">
      <w:pPr>
        <w:spacing w:after="0"/>
        <w:ind w:left="2832" w:firstLine="708"/>
        <w:jc w:val="both"/>
        <w:rPr>
          <w:rFonts w:ascii="Calibri" w:hAnsi="Calibri"/>
        </w:rPr>
      </w:pPr>
    </w:p>
    <w:p w14:paraId="404F1B37" w14:textId="2BF24429" w:rsidR="00317140" w:rsidRPr="00CD3E1F" w:rsidRDefault="00317140" w:rsidP="00317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Calibri" w:hAnsi="Calibri"/>
          <w:i/>
        </w:rPr>
      </w:pPr>
      <w:r w:rsidRPr="00CD3E1F">
        <w:rPr>
          <w:rFonts w:ascii="Calibri" w:hAnsi="Calibri"/>
          <w:i/>
        </w:rPr>
        <w:t xml:space="preserve">Da inviare </w:t>
      </w:r>
      <w:r w:rsidRPr="00CD3E1F">
        <w:rPr>
          <w:rFonts w:ascii="Calibri" w:hAnsi="Calibri"/>
          <w:b/>
          <w:i/>
        </w:rPr>
        <w:t xml:space="preserve">ENTRO IL </w:t>
      </w:r>
      <w:r w:rsidR="00943C71">
        <w:rPr>
          <w:rFonts w:ascii="Calibri" w:hAnsi="Calibri"/>
          <w:b/>
          <w:i/>
        </w:rPr>
        <w:t>15</w:t>
      </w:r>
      <w:r>
        <w:rPr>
          <w:rFonts w:ascii="Calibri" w:hAnsi="Calibri"/>
          <w:b/>
          <w:i/>
        </w:rPr>
        <w:t xml:space="preserve"> </w:t>
      </w:r>
      <w:r w:rsidRPr="00CD3E1F">
        <w:rPr>
          <w:rFonts w:ascii="Calibri" w:hAnsi="Calibri"/>
          <w:b/>
          <w:i/>
        </w:rPr>
        <w:t>GENNAIO 201</w:t>
      </w:r>
      <w:r w:rsidR="004A7F2C">
        <w:rPr>
          <w:rFonts w:ascii="Calibri" w:hAnsi="Calibri"/>
          <w:b/>
          <w:i/>
        </w:rPr>
        <w:t>9</w:t>
      </w:r>
      <w:r w:rsidRPr="00CD3E1F">
        <w:rPr>
          <w:rFonts w:ascii="Calibri" w:hAnsi="Calibri"/>
          <w:i/>
        </w:rPr>
        <w:t xml:space="preserve"> al seguente indirizzo</w:t>
      </w:r>
      <w:r>
        <w:rPr>
          <w:rFonts w:ascii="Calibri" w:hAnsi="Calibri"/>
          <w:i/>
        </w:rPr>
        <w:t xml:space="preserve"> dedicato</w:t>
      </w:r>
      <w:r w:rsidRPr="00CD3E1F">
        <w:rPr>
          <w:rFonts w:ascii="Calibri" w:hAnsi="Calibri"/>
          <w:i/>
        </w:rPr>
        <w:t>:</w:t>
      </w:r>
    </w:p>
    <w:p w14:paraId="35D3E685" w14:textId="77777777" w:rsidR="00317140" w:rsidRPr="00CD3E1F" w:rsidRDefault="00005B4D" w:rsidP="00317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Calibri" w:hAnsi="Calibri"/>
          <w:b/>
          <w:i/>
        </w:rPr>
      </w:pPr>
      <w:hyperlink r:id="rId8" w:history="1">
        <w:r w:rsidR="00817B3D" w:rsidRPr="00C94DDF">
          <w:rPr>
            <w:rStyle w:val="Collegamentoipertestuale"/>
            <w:rFonts w:ascii="Calibri" w:hAnsi="Calibri"/>
          </w:rPr>
          <w:t>AnticorruzioneAL@Regione.Emilia-Romagna.it</w:t>
        </w:r>
      </w:hyperlink>
    </w:p>
    <w:p w14:paraId="1D3F587B" w14:textId="77777777" w:rsidR="00317140" w:rsidRDefault="00317140" w:rsidP="00317140">
      <w:pPr>
        <w:spacing w:after="0"/>
        <w:ind w:left="2832" w:firstLine="708"/>
        <w:jc w:val="right"/>
        <w:rPr>
          <w:rFonts w:ascii="Calibri" w:hAnsi="Calibri"/>
        </w:rPr>
      </w:pPr>
    </w:p>
    <w:p w14:paraId="22322A32" w14:textId="208FCAEF" w:rsidR="00317140" w:rsidRPr="000D58FA" w:rsidRDefault="00317140" w:rsidP="00317140">
      <w:pPr>
        <w:jc w:val="both"/>
        <w:rPr>
          <w:rFonts w:ascii="Calibri" w:hAnsi="Calibri"/>
          <w:b/>
        </w:rPr>
      </w:pPr>
      <w:r w:rsidRPr="000D58FA">
        <w:rPr>
          <w:rFonts w:ascii="Calibri" w:hAnsi="Calibri"/>
          <w:b/>
        </w:rPr>
        <w:t>Osservazioni/proposte per l’aggiornamento del Piano triennale della prevenzione della corruzione dell</w:t>
      </w:r>
      <w:r>
        <w:rPr>
          <w:rFonts w:ascii="Calibri" w:hAnsi="Calibri"/>
          <w:b/>
        </w:rPr>
        <w:t xml:space="preserve">’Assemblea legislativa </w:t>
      </w:r>
      <w:r w:rsidRPr="000D58FA">
        <w:rPr>
          <w:rFonts w:ascii="Calibri" w:hAnsi="Calibri"/>
          <w:b/>
        </w:rPr>
        <w:t>per il triennio 20</w:t>
      </w:r>
      <w:r>
        <w:rPr>
          <w:rFonts w:ascii="Calibri" w:hAnsi="Calibri"/>
          <w:b/>
        </w:rPr>
        <w:t>1</w:t>
      </w:r>
      <w:r w:rsidR="004A7F2C">
        <w:rPr>
          <w:rFonts w:ascii="Calibri" w:hAnsi="Calibri"/>
          <w:b/>
        </w:rPr>
        <w:t>9</w:t>
      </w:r>
      <w:r w:rsidRPr="000D58FA">
        <w:rPr>
          <w:rFonts w:ascii="Calibri" w:hAnsi="Calibri"/>
          <w:b/>
        </w:rPr>
        <w:t>-20</w:t>
      </w:r>
      <w:r>
        <w:rPr>
          <w:rFonts w:ascii="Calibri" w:hAnsi="Calibri"/>
          <w:b/>
        </w:rPr>
        <w:t>2</w:t>
      </w:r>
      <w:r w:rsidR="004A7F2C">
        <w:rPr>
          <w:rFonts w:ascii="Calibri" w:hAnsi="Calibri"/>
          <w:b/>
        </w:rPr>
        <w:t>1</w:t>
      </w:r>
    </w:p>
    <w:p w14:paraId="79898CE3" w14:textId="77777777" w:rsidR="00317140" w:rsidRDefault="00317140" w:rsidP="0031714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Il/La sottoscritto/a _______________________________________ </w:t>
      </w:r>
      <w:r w:rsidRPr="006F4B64">
        <w:rPr>
          <w:rFonts w:ascii="Calibri" w:hAnsi="Calibri"/>
          <w:i/>
        </w:rPr>
        <w:t>(Nome e Cognome)</w:t>
      </w:r>
      <w:r>
        <w:rPr>
          <w:rFonts w:ascii="Calibri" w:hAnsi="Calibri"/>
        </w:rPr>
        <w:t>,</w:t>
      </w:r>
    </w:p>
    <w:p w14:paraId="2CEEE0AB" w14:textId="77777777" w:rsidR="00317140" w:rsidRDefault="00317140" w:rsidP="00317140">
      <w:pPr>
        <w:spacing w:after="0"/>
        <w:jc w:val="both"/>
        <w:rPr>
          <w:rFonts w:ascii="Calibri" w:hAnsi="Calibri"/>
        </w:rPr>
      </w:pPr>
    </w:p>
    <w:p w14:paraId="632DD1DE" w14:textId="77777777" w:rsidR="00317140" w:rsidRDefault="00317140" w:rsidP="00317140">
      <w:pPr>
        <w:spacing w:after="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- in qualità di </w:t>
      </w:r>
      <w:r>
        <w:rPr>
          <w:rFonts w:ascii="Calibri" w:hAnsi="Calibri"/>
          <w:i/>
        </w:rPr>
        <w:t>(barrare</w:t>
      </w:r>
      <w:r w:rsidRPr="00D34597">
        <w:rPr>
          <w:rFonts w:ascii="Calibri" w:hAnsi="Calibri"/>
          <w:i/>
        </w:rPr>
        <w:t xml:space="preserve"> la categoria di appartenenza)</w:t>
      </w:r>
      <w:r>
        <w:rPr>
          <w:rFonts w:ascii="Calibri" w:hAnsi="Calibri"/>
          <w:i/>
        </w:rPr>
        <w:t>:</w:t>
      </w:r>
    </w:p>
    <w:p w14:paraId="6FD91201" w14:textId="77777777" w:rsidR="00317140" w:rsidRDefault="00317140" w:rsidP="00317140">
      <w:pPr>
        <w:pStyle w:val="Paragrafoelenco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dipendente RER</w:t>
      </w:r>
    </w:p>
    <w:p w14:paraId="7594A0D4" w14:textId="77777777" w:rsidR="00317140" w:rsidRDefault="00317140" w:rsidP="00317140">
      <w:pPr>
        <w:pStyle w:val="Paragrafoelenco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cittadino </w:t>
      </w:r>
    </w:p>
    <w:p w14:paraId="61EAD794" w14:textId="77777777" w:rsidR="00317140" w:rsidRDefault="00317140" w:rsidP="00317140">
      <w:pPr>
        <w:pStyle w:val="Paragrafoelenco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altro (</w:t>
      </w:r>
      <w:r w:rsidRPr="00D34597">
        <w:rPr>
          <w:rFonts w:ascii="Calibri" w:hAnsi="Calibri"/>
          <w:i/>
        </w:rPr>
        <w:t>specificare</w:t>
      </w:r>
      <w:r>
        <w:rPr>
          <w:rFonts w:ascii="Calibri" w:hAnsi="Calibri"/>
        </w:rPr>
        <w:t>): _________________________________________________</w:t>
      </w:r>
    </w:p>
    <w:p w14:paraId="095D3EA2" w14:textId="77777777" w:rsidR="00317140" w:rsidRDefault="00317140" w:rsidP="00317140">
      <w:pPr>
        <w:spacing w:after="0"/>
        <w:jc w:val="both"/>
        <w:rPr>
          <w:rFonts w:ascii="Calibri" w:hAnsi="Calibri"/>
        </w:rPr>
      </w:pPr>
    </w:p>
    <w:p w14:paraId="5938759D" w14:textId="77777777" w:rsidR="00317140" w:rsidRDefault="00317140" w:rsidP="0031714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- in rappresentanza di:</w:t>
      </w:r>
    </w:p>
    <w:p w14:paraId="6604DAAE" w14:textId="77777777" w:rsidR="00317140" w:rsidRPr="00B6569B" w:rsidRDefault="00317140" w:rsidP="00317140">
      <w:pPr>
        <w:spacing w:after="0"/>
        <w:jc w:val="both"/>
        <w:rPr>
          <w:rFonts w:ascii="Calibri" w:hAnsi="Calibri"/>
          <w:i/>
        </w:rPr>
      </w:pPr>
      <w:r w:rsidRPr="00B6569B">
        <w:rPr>
          <w:rFonts w:ascii="Calibri" w:hAnsi="Calibri"/>
          <w:i/>
        </w:rPr>
        <w:t xml:space="preserve">(da compilare </w:t>
      </w:r>
      <w:r w:rsidRPr="00B6569B">
        <w:rPr>
          <w:rFonts w:ascii="Calibri" w:hAnsi="Calibri"/>
          <w:i/>
          <w:u w:val="single"/>
        </w:rPr>
        <w:t>solo</w:t>
      </w:r>
      <w:r w:rsidRPr="00B6569B">
        <w:rPr>
          <w:rFonts w:ascii="Calibri" w:hAnsi="Calibri"/>
          <w:i/>
        </w:rPr>
        <w:t xml:space="preserve"> nel caso in cui il soggetto formuli osservazioni/proposte per conto di enti pubblici/privati/associazioni/organizzazioni/organismi ecc.)</w:t>
      </w:r>
    </w:p>
    <w:p w14:paraId="63462C76" w14:textId="77777777" w:rsidR="00317140" w:rsidRDefault="00317140" w:rsidP="003171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Associazione ______________________________________________________</w:t>
      </w:r>
    </w:p>
    <w:p w14:paraId="1624903F" w14:textId="77777777" w:rsidR="00317140" w:rsidRDefault="00317140" w:rsidP="003171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Impresa ___________________________________________________________</w:t>
      </w:r>
    </w:p>
    <w:p w14:paraId="13BE9183" w14:textId="77777777" w:rsidR="00317140" w:rsidRDefault="00317140" w:rsidP="003171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Organizzazione sindacale _________________________________________</w:t>
      </w:r>
    </w:p>
    <w:p w14:paraId="10E11327" w14:textId="77777777" w:rsidR="00317140" w:rsidRDefault="00317140" w:rsidP="003171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0D58FA">
        <w:rPr>
          <w:rFonts w:ascii="Calibri" w:hAnsi="Calibri"/>
        </w:rPr>
        <w:t>Organizzazione di categoria ______________________________________</w:t>
      </w:r>
    </w:p>
    <w:p w14:paraId="25A87A5D" w14:textId="77777777" w:rsidR="00317140" w:rsidRPr="000D58FA" w:rsidRDefault="00317140" w:rsidP="0031714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0D58FA">
        <w:rPr>
          <w:rFonts w:ascii="Calibri" w:hAnsi="Calibri"/>
        </w:rPr>
        <w:t>Altro ____________________________________________________________</w:t>
      </w:r>
      <w:r>
        <w:rPr>
          <w:rFonts w:ascii="Calibri" w:hAnsi="Calibri"/>
        </w:rPr>
        <w:t>___</w:t>
      </w:r>
    </w:p>
    <w:p w14:paraId="4B6B084B" w14:textId="476902C6" w:rsidR="00317140" w:rsidRDefault="00317140" w:rsidP="00317140">
      <w:p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Pr="00DE75DE">
        <w:rPr>
          <w:rFonts w:ascii="Calibri" w:hAnsi="Calibri"/>
        </w:rPr>
        <w:t>ormul</w:t>
      </w:r>
      <w:r>
        <w:rPr>
          <w:rFonts w:ascii="Calibri" w:hAnsi="Calibri"/>
        </w:rPr>
        <w:t xml:space="preserve">a le seguenti </w:t>
      </w:r>
      <w:r w:rsidRPr="00EA77D5">
        <w:rPr>
          <w:rFonts w:ascii="Calibri" w:hAnsi="Calibri"/>
          <w:b/>
        </w:rPr>
        <w:t>osservazioni/proposte</w:t>
      </w:r>
      <w:r>
        <w:rPr>
          <w:rFonts w:ascii="Calibri" w:hAnsi="Calibri"/>
        </w:rPr>
        <w:t xml:space="preserve"> alle domande formulate per l</w:t>
      </w:r>
      <w:r w:rsidRPr="00EA77D5">
        <w:rPr>
          <w:rFonts w:ascii="Calibri" w:hAnsi="Calibri"/>
        </w:rPr>
        <w:t>’aggiornamento del Piano triennale della prevenzione della corruzione</w:t>
      </w:r>
      <w:r w:rsidRPr="00317140">
        <w:rPr>
          <w:rFonts w:ascii="Calibri" w:hAnsi="Calibri"/>
          <w:b/>
        </w:rPr>
        <w:t xml:space="preserve"> </w:t>
      </w:r>
      <w:r w:rsidRPr="00317140">
        <w:rPr>
          <w:rFonts w:ascii="Calibri" w:hAnsi="Calibri"/>
        </w:rPr>
        <w:t>dell’Assemblea legislativa per il triennio 201</w:t>
      </w:r>
      <w:r w:rsidR="004A7F2C">
        <w:rPr>
          <w:rFonts w:ascii="Calibri" w:hAnsi="Calibri"/>
        </w:rPr>
        <w:t>9</w:t>
      </w:r>
      <w:r w:rsidRPr="00317140">
        <w:rPr>
          <w:rFonts w:ascii="Calibri" w:hAnsi="Calibri"/>
        </w:rPr>
        <w:t>-202</w:t>
      </w:r>
      <w:r w:rsidR="004A7F2C">
        <w:rPr>
          <w:rFonts w:ascii="Calibri" w:hAnsi="Calibri"/>
        </w:rPr>
        <w:t>1</w:t>
      </w:r>
      <w:r w:rsidRPr="00EA77D5">
        <w:rPr>
          <w:rFonts w:ascii="Calibri" w:hAnsi="Calibri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358"/>
      </w:tblGrid>
      <w:tr w:rsidR="00317140" w14:paraId="6ED0F169" w14:textId="77777777" w:rsidTr="00810CBB">
        <w:trPr>
          <w:tblHeader/>
        </w:trPr>
        <w:tc>
          <w:tcPr>
            <w:tcW w:w="3539" w:type="dxa"/>
            <w:shd w:val="clear" w:color="auto" w:fill="auto"/>
          </w:tcPr>
          <w:p w14:paraId="6429FC29" w14:textId="77777777" w:rsidR="00317140" w:rsidRDefault="00317140" w:rsidP="00810CBB">
            <w:pPr>
              <w:jc w:val="center"/>
            </w:pPr>
            <w:r w:rsidRPr="00A42566">
              <w:rPr>
                <w:rFonts w:ascii="Calibri" w:hAnsi="Calibri"/>
                <w:b/>
              </w:rPr>
              <w:t>ARGOMENTI</w:t>
            </w:r>
            <w:r>
              <w:rPr>
                <w:rFonts w:ascii="Calibri" w:hAnsi="Calibri"/>
                <w:b/>
              </w:rPr>
              <w:t xml:space="preserve"> PROPOSTI</w:t>
            </w:r>
          </w:p>
        </w:tc>
        <w:tc>
          <w:tcPr>
            <w:tcW w:w="5358" w:type="dxa"/>
            <w:shd w:val="clear" w:color="auto" w:fill="auto"/>
          </w:tcPr>
          <w:p w14:paraId="39BBA5B5" w14:textId="77777777" w:rsidR="00317140" w:rsidRPr="00A42566" w:rsidRDefault="00317140" w:rsidP="00810CBB">
            <w:pPr>
              <w:jc w:val="center"/>
              <w:rPr>
                <w:rFonts w:ascii="Calibri" w:hAnsi="Calibri"/>
                <w:b/>
              </w:rPr>
            </w:pPr>
            <w:r w:rsidRPr="00A42566">
              <w:rPr>
                <w:rFonts w:ascii="Calibri" w:hAnsi="Calibri"/>
                <w:b/>
              </w:rPr>
              <w:t xml:space="preserve">OSSERVAZIONI/PROPOSTE </w:t>
            </w:r>
          </w:p>
        </w:tc>
      </w:tr>
      <w:tr w:rsidR="00317140" w:rsidRPr="00707C97" w14:paraId="5EF3F2E4" w14:textId="77777777" w:rsidTr="00810CBB">
        <w:tc>
          <w:tcPr>
            <w:tcW w:w="3539" w:type="dxa"/>
            <w:shd w:val="clear" w:color="auto" w:fill="auto"/>
          </w:tcPr>
          <w:p w14:paraId="60CA2F1F" w14:textId="77777777" w:rsidR="00317140" w:rsidRPr="00707C97" w:rsidRDefault="00317140" w:rsidP="00810CBB">
            <w:pPr>
              <w:jc w:val="both"/>
              <w:rPr>
                <w:sz w:val="22"/>
                <w:szCs w:val="22"/>
              </w:rPr>
            </w:pPr>
            <w:r w:rsidRPr="00707C97">
              <w:rPr>
                <w:rFonts w:ascii="Calibri" w:hAnsi="Calibri"/>
                <w:sz w:val="22"/>
                <w:szCs w:val="22"/>
              </w:rPr>
              <w:t>1. Quali altre Aree a rischio, oltre a quelle riportate nel Piano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707C97">
              <w:rPr>
                <w:rFonts w:ascii="Calibri" w:hAnsi="Calibri"/>
                <w:sz w:val="22"/>
                <w:szCs w:val="22"/>
              </w:rPr>
              <w:t xml:space="preserve"> potrebbero essere a “maggior rischio corruzione” nelle strutture della </w:t>
            </w:r>
            <w:r>
              <w:rPr>
                <w:rFonts w:ascii="Calibri" w:hAnsi="Calibri"/>
                <w:sz w:val="22"/>
                <w:szCs w:val="22"/>
              </w:rPr>
              <w:t>Assemblea legislativa?</w:t>
            </w:r>
          </w:p>
        </w:tc>
        <w:tc>
          <w:tcPr>
            <w:tcW w:w="5358" w:type="dxa"/>
            <w:shd w:val="clear" w:color="auto" w:fill="auto"/>
          </w:tcPr>
          <w:p w14:paraId="477E9A58" w14:textId="77777777" w:rsidR="00317140" w:rsidRPr="00707C97" w:rsidRDefault="00317140" w:rsidP="00810CBB">
            <w:pPr>
              <w:pStyle w:val="Paragrafoelenc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17140" w14:paraId="04CE9685" w14:textId="77777777" w:rsidTr="00810CBB">
        <w:tc>
          <w:tcPr>
            <w:tcW w:w="3539" w:type="dxa"/>
            <w:shd w:val="clear" w:color="auto" w:fill="auto"/>
          </w:tcPr>
          <w:p w14:paraId="4FB9F543" w14:textId="77777777" w:rsidR="00317140" w:rsidRPr="00707C97" w:rsidRDefault="00317140" w:rsidP="00810CBB">
            <w:pPr>
              <w:jc w:val="both"/>
              <w:rPr>
                <w:b/>
              </w:rPr>
            </w:pPr>
            <w:r w:rsidRPr="00707C97">
              <w:rPr>
                <w:rFonts w:ascii="Calibri" w:hAnsi="Calibri"/>
                <w:sz w:val="22"/>
                <w:szCs w:val="22"/>
              </w:rPr>
              <w:t>2. Quali ulteriori misure generali, non ancora contemplate nel Piano, dovrebbero essere introdotte per contrastare il fenomeno corruttivo?</w:t>
            </w:r>
          </w:p>
        </w:tc>
        <w:tc>
          <w:tcPr>
            <w:tcW w:w="5358" w:type="dxa"/>
            <w:shd w:val="clear" w:color="auto" w:fill="auto"/>
          </w:tcPr>
          <w:p w14:paraId="2C02DC6A" w14:textId="77777777" w:rsidR="00317140" w:rsidRPr="00A42566" w:rsidRDefault="00317140" w:rsidP="00810CBB">
            <w:pPr>
              <w:pStyle w:val="Paragrafoelenco"/>
              <w:rPr>
                <w:rFonts w:ascii="Calibri" w:hAnsi="Calibri"/>
                <w:sz w:val="22"/>
                <w:szCs w:val="22"/>
              </w:rPr>
            </w:pPr>
          </w:p>
        </w:tc>
      </w:tr>
      <w:tr w:rsidR="00317140" w14:paraId="3E247D15" w14:textId="77777777" w:rsidTr="00810CBB">
        <w:tc>
          <w:tcPr>
            <w:tcW w:w="3539" w:type="dxa"/>
            <w:shd w:val="clear" w:color="auto" w:fill="auto"/>
          </w:tcPr>
          <w:p w14:paraId="04710ECA" w14:textId="2080FEC8" w:rsidR="00317140" w:rsidRPr="00707C97" w:rsidRDefault="00317140" w:rsidP="00810CB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07C97">
              <w:rPr>
                <w:rFonts w:ascii="Calibri" w:hAnsi="Calibri"/>
                <w:sz w:val="22"/>
                <w:szCs w:val="22"/>
              </w:rPr>
              <w:t xml:space="preserve">3. </w:t>
            </w:r>
            <w:r>
              <w:rPr>
                <w:rFonts w:ascii="Calibri" w:hAnsi="Calibri"/>
                <w:sz w:val="22"/>
                <w:szCs w:val="22"/>
              </w:rPr>
              <w:t xml:space="preserve">Per quanto riguarda la trasparenza e il diritto di accesso, quali dati e documenti, tra quelli che non </w:t>
            </w:r>
            <w:r w:rsidRPr="000D58FA">
              <w:rPr>
                <w:rFonts w:ascii="Calibri" w:hAnsi="Calibri"/>
                <w:sz w:val="22"/>
                <w:szCs w:val="22"/>
              </w:rPr>
              <w:t xml:space="preserve">vengono attualmente pubblicati (non essendo soggetti agli obblighi di pubblicazione previsti dal </w:t>
            </w:r>
            <w:r w:rsidR="00000356">
              <w:rPr>
                <w:rFonts w:ascii="Calibri" w:hAnsi="Calibri"/>
                <w:sz w:val="22"/>
                <w:szCs w:val="22"/>
              </w:rPr>
              <w:t>d</w:t>
            </w:r>
            <w:r w:rsidRPr="000D58FA">
              <w:rPr>
                <w:rFonts w:ascii="Calibri" w:hAnsi="Calibri"/>
                <w:sz w:val="22"/>
                <w:szCs w:val="22"/>
              </w:rPr>
              <w:t>.</w:t>
            </w:r>
            <w:r w:rsidR="00000356">
              <w:rPr>
                <w:rFonts w:ascii="Calibri" w:hAnsi="Calibri"/>
                <w:sz w:val="22"/>
                <w:szCs w:val="22"/>
              </w:rPr>
              <w:t>l</w:t>
            </w:r>
            <w:r w:rsidRPr="000D58FA">
              <w:rPr>
                <w:rFonts w:ascii="Calibri" w:hAnsi="Calibri"/>
                <w:sz w:val="22"/>
                <w:szCs w:val="22"/>
              </w:rPr>
              <w:t>gs. 33)</w:t>
            </w:r>
            <w:r>
              <w:rPr>
                <w:rFonts w:ascii="Calibri" w:hAnsi="Calibri"/>
                <w:sz w:val="22"/>
                <w:szCs w:val="22"/>
              </w:rPr>
              <w:t>, potrebbero essere di suo interesse?</w:t>
            </w:r>
          </w:p>
        </w:tc>
        <w:tc>
          <w:tcPr>
            <w:tcW w:w="5358" w:type="dxa"/>
            <w:shd w:val="clear" w:color="auto" w:fill="auto"/>
          </w:tcPr>
          <w:p w14:paraId="0050FDC7" w14:textId="77777777" w:rsidR="00317140" w:rsidRPr="00A42566" w:rsidRDefault="00317140" w:rsidP="00810CBB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17140" w:rsidRPr="00817B3D" w14:paraId="03E40B59" w14:textId="77777777" w:rsidTr="00810CBB">
        <w:tc>
          <w:tcPr>
            <w:tcW w:w="3539" w:type="dxa"/>
            <w:shd w:val="clear" w:color="auto" w:fill="auto"/>
          </w:tcPr>
          <w:p w14:paraId="18DF548B" w14:textId="14FE6777" w:rsidR="00317140" w:rsidRPr="00817B3D" w:rsidRDefault="00317140" w:rsidP="00810CBB">
            <w:pPr>
              <w:rPr>
                <w:rFonts w:ascii="Calibri" w:hAnsi="Calibri"/>
                <w:sz w:val="22"/>
                <w:szCs w:val="22"/>
              </w:rPr>
            </w:pPr>
            <w:r w:rsidRPr="00817B3D">
              <w:rPr>
                <w:rFonts w:ascii="Calibri" w:hAnsi="Calibri"/>
                <w:sz w:val="22"/>
                <w:szCs w:val="22"/>
              </w:rPr>
              <w:lastRenderedPageBreak/>
              <w:t xml:space="preserve">4. Quale altro suggerimento </w:t>
            </w:r>
            <w:r w:rsidR="00000356" w:rsidRPr="00817B3D">
              <w:rPr>
                <w:rFonts w:ascii="Calibri" w:hAnsi="Calibri"/>
                <w:sz w:val="22"/>
                <w:szCs w:val="22"/>
              </w:rPr>
              <w:t>può</w:t>
            </w:r>
            <w:r w:rsidRPr="00817B3D">
              <w:rPr>
                <w:rFonts w:ascii="Calibri" w:hAnsi="Calibri"/>
                <w:sz w:val="22"/>
                <w:szCs w:val="22"/>
              </w:rPr>
              <w:t xml:space="preserve"> darci per integrare e migliorare il Piano?</w:t>
            </w:r>
          </w:p>
        </w:tc>
        <w:tc>
          <w:tcPr>
            <w:tcW w:w="5358" w:type="dxa"/>
            <w:shd w:val="clear" w:color="auto" w:fill="auto"/>
          </w:tcPr>
          <w:p w14:paraId="4ABB060D" w14:textId="77777777" w:rsidR="00317140" w:rsidRPr="00817B3D" w:rsidRDefault="00317140" w:rsidP="00810CB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2CD7CDD5" w14:textId="77777777" w:rsidR="00317140" w:rsidRDefault="00317140" w:rsidP="00317140">
      <w:pPr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3FAB574B" w14:textId="59140AA9" w:rsidR="00943C71" w:rsidRPr="001D7784" w:rsidRDefault="00943C71" w:rsidP="00943C71">
      <w:pPr>
        <w:spacing w:after="3" w:line="256" w:lineRule="auto"/>
        <w:rPr>
          <w:rFonts w:asciiTheme="minorHAnsi" w:hAnsiTheme="minorHAnsi"/>
          <w:b/>
          <w:sz w:val="20"/>
          <w:szCs w:val="20"/>
          <w:lang w:val="it-CH"/>
        </w:rPr>
      </w:pPr>
      <w:r w:rsidRPr="001D7784">
        <w:rPr>
          <w:rFonts w:asciiTheme="minorHAnsi" w:hAnsiTheme="minorHAnsi"/>
          <w:b/>
          <w:sz w:val="20"/>
          <w:szCs w:val="20"/>
        </w:rPr>
        <w:lastRenderedPageBreak/>
        <w:t xml:space="preserve">Informativa sul trattamento dei dati personali </w:t>
      </w:r>
      <w:r w:rsidRPr="001D7784">
        <w:rPr>
          <w:rFonts w:asciiTheme="minorHAnsi" w:hAnsiTheme="minorHAnsi"/>
          <w:b/>
          <w:sz w:val="20"/>
          <w:szCs w:val="20"/>
          <w:lang w:val="it-CH"/>
        </w:rPr>
        <w:t xml:space="preserve">ai sensi dell’art. 13 del Regolamento europeo n. 679/2016 </w:t>
      </w:r>
    </w:p>
    <w:p w14:paraId="58461FB3" w14:textId="77777777" w:rsidR="001D7784" w:rsidRPr="001D7784" w:rsidRDefault="001D7784" w:rsidP="001D7784">
      <w:pPr>
        <w:pStyle w:val="Paragrafoelenco1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1D7784">
        <w:rPr>
          <w:rFonts w:asciiTheme="minorHAnsi" w:hAnsiTheme="minorHAnsi"/>
          <w:b/>
        </w:rPr>
        <w:t>Premessa</w:t>
      </w:r>
    </w:p>
    <w:p w14:paraId="153AE83A" w14:textId="5B155A28" w:rsidR="001D7784" w:rsidRPr="001D7784" w:rsidRDefault="001D7784" w:rsidP="001D778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</w:t>
      </w:r>
      <w:bookmarkStart w:id="1" w:name="_Hlk511724140"/>
      <w:r w:rsidRPr="001D7784">
        <w:rPr>
          <w:rFonts w:asciiTheme="minorHAnsi" w:hAnsiTheme="minorHAnsi"/>
          <w:sz w:val="20"/>
          <w:szCs w:val="20"/>
        </w:rPr>
        <w:t xml:space="preserve">l’Assemblea legislativa della </w:t>
      </w:r>
      <w:bookmarkEnd w:id="1"/>
      <w:r w:rsidRPr="001D7784">
        <w:rPr>
          <w:rFonts w:asciiTheme="minorHAnsi" w:hAnsiTheme="minorHAnsi"/>
          <w:sz w:val="20"/>
          <w:szCs w:val="20"/>
        </w:rPr>
        <w:t xml:space="preserve">Regione Emilia-Romagna, in qualità di “Titolare” del trattamento, è tenuta a </w:t>
      </w:r>
      <w:proofErr w:type="spellStart"/>
      <w:r w:rsidRPr="001D7784">
        <w:rPr>
          <w:rFonts w:asciiTheme="minorHAnsi" w:hAnsiTheme="minorHAnsi"/>
          <w:sz w:val="20"/>
          <w:szCs w:val="20"/>
        </w:rPr>
        <w:t>fornirLe</w:t>
      </w:r>
      <w:proofErr w:type="spellEnd"/>
      <w:r w:rsidRPr="001D7784">
        <w:rPr>
          <w:rFonts w:asciiTheme="minorHAnsi" w:hAnsiTheme="minorHAnsi"/>
          <w:sz w:val="20"/>
          <w:szCs w:val="20"/>
        </w:rPr>
        <w:t xml:space="preserve"> informazioni in merito all’utilizzo dei suoi dati personali.</w:t>
      </w:r>
    </w:p>
    <w:p w14:paraId="60C59754" w14:textId="77777777" w:rsidR="001D7784" w:rsidRPr="001D7784" w:rsidRDefault="001D7784" w:rsidP="001D7784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b/>
          <w:sz w:val="20"/>
          <w:szCs w:val="20"/>
        </w:rPr>
        <w:t>Identità e i dati di contatto del titolare del trattamento</w:t>
      </w:r>
    </w:p>
    <w:p w14:paraId="174B6642" w14:textId="5D30960F" w:rsidR="001D7784" w:rsidRPr="001D7784" w:rsidRDefault="001D7784" w:rsidP="001D778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 xml:space="preserve">Il Titolare del trattamento dei dati personali di cui alla presente Informativa è l’Assemblea legislativa della Regione Emilia-Romagna, con sede in Bologna, Viale Aldo Moro n. 50, cap. 40127. </w:t>
      </w:r>
    </w:p>
    <w:p w14:paraId="429EA54D" w14:textId="77777777" w:rsidR="001D7784" w:rsidRPr="001D7784" w:rsidRDefault="001D7784" w:rsidP="001D778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5B386512" w14:textId="77777777" w:rsidR="001D7784" w:rsidRPr="001D7784" w:rsidRDefault="001D7784" w:rsidP="001D778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 xml:space="preserve">L’Urp è aperto dal lunedì al venerdì dalle 9 alle 13 in Viale Aldo Moro 52, 40127 Bologna (Italia): telefono 800-662200, fax 051-527.5360, e-mail </w:t>
      </w:r>
      <w:hyperlink r:id="rId9" w:history="1">
        <w:r w:rsidRPr="001D7784">
          <w:rPr>
            <w:rStyle w:val="Collegamentoipertestuale"/>
            <w:rFonts w:asciiTheme="minorHAnsi" w:hAnsiTheme="minorHAnsi"/>
            <w:sz w:val="20"/>
            <w:szCs w:val="20"/>
          </w:rPr>
          <w:t>urp@regione.emilia-romagna.it</w:t>
        </w:r>
      </w:hyperlink>
      <w:r w:rsidRPr="001D7784">
        <w:rPr>
          <w:rFonts w:asciiTheme="minorHAnsi" w:hAnsiTheme="minorHAnsi"/>
          <w:sz w:val="20"/>
          <w:szCs w:val="20"/>
        </w:rPr>
        <w:t xml:space="preserve">. </w:t>
      </w:r>
    </w:p>
    <w:p w14:paraId="5C8C7675" w14:textId="77777777" w:rsidR="001D7784" w:rsidRPr="001D7784" w:rsidRDefault="001D7784" w:rsidP="001D7784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b/>
          <w:sz w:val="20"/>
          <w:szCs w:val="20"/>
        </w:rPr>
        <w:t>Il Responsabile della protezione dei dati personali</w:t>
      </w:r>
    </w:p>
    <w:p w14:paraId="13A95FAA" w14:textId="77777777" w:rsidR="001D7784" w:rsidRPr="001D7784" w:rsidRDefault="001D7784" w:rsidP="001D778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2D9F045" w14:textId="77777777" w:rsidR="001D7784" w:rsidRPr="001D7784" w:rsidRDefault="001D7784" w:rsidP="001D7784">
      <w:pPr>
        <w:pStyle w:val="Paragrafoelenco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b/>
          <w:sz w:val="20"/>
          <w:szCs w:val="20"/>
        </w:rPr>
        <w:t>Responsabili del trattamento</w:t>
      </w:r>
    </w:p>
    <w:p w14:paraId="7DE33212" w14:textId="77777777" w:rsidR="001D7784" w:rsidRPr="001D7784" w:rsidRDefault="001D7784" w:rsidP="001D778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1004E6CA" w14:textId="3C0F363B" w:rsidR="001D7784" w:rsidRPr="001D7784" w:rsidRDefault="001D7784" w:rsidP="001D778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4AE09B4" w14:textId="77777777" w:rsidR="001D7784" w:rsidRPr="001D7784" w:rsidRDefault="001D7784" w:rsidP="001D7784">
      <w:pPr>
        <w:pStyle w:val="Paragrafoelenco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b/>
          <w:sz w:val="20"/>
          <w:szCs w:val="20"/>
        </w:rPr>
        <w:t>Soggetti autorizzati al trattamento</w:t>
      </w:r>
    </w:p>
    <w:p w14:paraId="43B6F2EA" w14:textId="77777777" w:rsidR="001D7784" w:rsidRPr="001D7784" w:rsidRDefault="001D7784" w:rsidP="001D778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 xml:space="preserve">I Suoi dati personali sono trattati da personale interno previamente autorizzato e designato quale incaricato del trattamento, a cui </w:t>
      </w:r>
      <w:bookmarkStart w:id="2" w:name="_Hlk515268369"/>
      <w:r w:rsidRPr="001D7784">
        <w:rPr>
          <w:rFonts w:asciiTheme="minorHAnsi" w:hAnsiTheme="minorHAnsi"/>
          <w:sz w:val="20"/>
          <w:szCs w:val="20"/>
        </w:rPr>
        <w:t>sono impartite idonee istruzioni in ordine a misure, accorgimenti, modus operandi, tutti volti alla concreta tutela dei Suoi dati personali</w:t>
      </w:r>
      <w:bookmarkEnd w:id="2"/>
      <w:r w:rsidRPr="001D7784">
        <w:rPr>
          <w:rFonts w:asciiTheme="minorHAnsi" w:hAnsiTheme="minorHAnsi"/>
          <w:sz w:val="20"/>
          <w:szCs w:val="20"/>
        </w:rPr>
        <w:t xml:space="preserve">. </w:t>
      </w:r>
    </w:p>
    <w:p w14:paraId="638524A5" w14:textId="77777777" w:rsidR="001D7784" w:rsidRPr="001D7784" w:rsidRDefault="001D7784" w:rsidP="001D7784">
      <w:pPr>
        <w:pStyle w:val="Paragrafoelenco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b/>
          <w:sz w:val="20"/>
          <w:szCs w:val="20"/>
        </w:rPr>
        <w:t>Finalità e base giuridica del trattamento</w:t>
      </w:r>
    </w:p>
    <w:p w14:paraId="05DBC7C7" w14:textId="77777777" w:rsidR="001D7784" w:rsidRPr="001D7784" w:rsidRDefault="001D7784" w:rsidP="001D778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 </w:t>
      </w:r>
    </w:p>
    <w:p w14:paraId="1D9675E9" w14:textId="392E2A13" w:rsidR="001D7784" w:rsidRPr="001D7784" w:rsidRDefault="001D7784" w:rsidP="001D7784">
      <w:pPr>
        <w:pStyle w:val="Paragrafoelenco"/>
        <w:numPr>
          <w:ilvl w:val="0"/>
          <w:numId w:val="10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>Osservazioni/proposte per l’aggiornamento del P</w:t>
      </w:r>
      <w:r>
        <w:rPr>
          <w:rFonts w:asciiTheme="minorHAnsi" w:hAnsiTheme="minorHAnsi"/>
          <w:sz w:val="20"/>
          <w:szCs w:val="20"/>
        </w:rPr>
        <w:t>TPC</w:t>
      </w:r>
      <w:r w:rsidRPr="001D7784">
        <w:rPr>
          <w:rFonts w:asciiTheme="minorHAnsi" w:hAnsiTheme="minorHAnsi"/>
          <w:sz w:val="20"/>
          <w:szCs w:val="20"/>
        </w:rPr>
        <w:t xml:space="preserve"> per il triennio 2019-2021</w:t>
      </w:r>
      <w:r>
        <w:rPr>
          <w:rFonts w:asciiTheme="minorHAnsi" w:hAnsiTheme="minorHAnsi"/>
          <w:sz w:val="20"/>
          <w:szCs w:val="20"/>
        </w:rPr>
        <w:t>.</w:t>
      </w:r>
    </w:p>
    <w:p w14:paraId="1FD49038" w14:textId="0B2FF04C" w:rsidR="001D7784" w:rsidRPr="001D7784" w:rsidRDefault="001D7784" w:rsidP="001D7784">
      <w:pPr>
        <w:spacing w:after="0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 xml:space="preserve">Riferimenti normativi: </w:t>
      </w:r>
      <w:r>
        <w:rPr>
          <w:rFonts w:asciiTheme="minorHAnsi" w:hAnsiTheme="minorHAnsi"/>
          <w:sz w:val="20"/>
          <w:szCs w:val="20"/>
        </w:rPr>
        <w:t>L. 190/2012</w:t>
      </w:r>
      <w:r w:rsidR="00C347FA">
        <w:rPr>
          <w:rFonts w:asciiTheme="minorHAnsi" w:hAnsiTheme="minorHAnsi"/>
          <w:sz w:val="20"/>
          <w:szCs w:val="20"/>
        </w:rPr>
        <w:t>.</w:t>
      </w:r>
    </w:p>
    <w:p w14:paraId="7470FB8A" w14:textId="77777777" w:rsidR="001D7784" w:rsidRPr="001D7784" w:rsidRDefault="001D7784" w:rsidP="001D7784">
      <w:pPr>
        <w:pStyle w:val="Paragrafoelenco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1D7784">
        <w:rPr>
          <w:rFonts w:asciiTheme="minorHAnsi" w:hAnsiTheme="minorHAnsi"/>
          <w:b/>
          <w:sz w:val="20"/>
          <w:szCs w:val="20"/>
        </w:rPr>
        <w:t>Destinatari dei dati personali</w:t>
      </w:r>
    </w:p>
    <w:p w14:paraId="2D6EC236" w14:textId="25C7FD16" w:rsidR="001D7784" w:rsidRPr="001D7784" w:rsidRDefault="001D7784" w:rsidP="001D778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>I Suoi dati personali non sono oggetto di comunicazione o diffusione.</w:t>
      </w:r>
    </w:p>
    <w:p w14:paraId="3CE3F6D9" w14:textId="77777777" w:rsidR="001D7784" w:rsidRPr="001D7784" w:rsidRDefault="001D7784" w:rsidP="001D7784">
      <w:pPr>
        <w:pStyle w:val="Paragrafoelenco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bookmarkStart w:id="3" w:name="_Hlk515267851"/>
      <w:r w:rsidRPr="001D7784">
        <w:rPr>
          <w:rFonts w:asciiTheme="minorHAnsi" w:hAnsiTheme="minorHAnsi"/>
          <w:b/>
          <w:sz w:val="20"/>
          <w:szCs w:val="20"/>
        </w:rPr>
        <w:t>Trasferimento dei dati personali a Paesi extra UE</w:t>
      </w:r>
    </w:p>
    <w:p w14:paraId="1081BEC6" w14:textId="77777777" w:rsidR="001D7784" w:rsidRPr="001D7784" w:rsidRDefault="001D7784" w:rsidP="001D778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>I Suoi dati personali non sono trasferiti al di fuori dell’Unione europea</w:t>
      </w:r>
      <w:bookmarkEnd w:id="3"/>
      <w:r w:rsidRPr="001D7784">
        <w:rPr>
          <w:rFonts w:asciiTheme="minorHAnsi" w:hAnsiTheme="minorHAnsi"/>
          <w:sz w:val="20"/>
          <w:szCs w:val="20"/>
        </w:rPr>
        <w:t>.</w:t>
      </w:r>
    </w:p>
    <w:p w14:paraId="440440DC" w14:textId="77777777" w:rsidR="001D7784" w:rsidRPr="001D7784" w:rsidRDefault="001D7784" w:rsidP="001D7784">
      <w:pPr>
        <w:pStyle w:val="Paragrafoelenco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b/>
          <w:sz w:val="20"/>
          <w:szCs w:val="20"/>
        </w:rPr>
        <w:t>Periodo di conservazione</w:t>
      </w:r>
    </w:p>
    <w:p w14:paraId="723910A2" w14:textId="1B339C19" w:rsidR="001D7784" w:rsidRPr="001D7784" w:rsidRDefault="001D7784" w:rsidP="001D7784">
      <w:pPr>
        <w:spacing w:after="0"/>
        <w:jc w:val="both"/>
        <w:rPr>
          <w:rFonts w:asciiTheme="minorHAnsi" w:hAnsiTheme="minorHAnsi"/>
          <w:sz w:val="20"/>
          <w:szCs w:val="20"/>
        </w:rPr>
      </w:pPr>
      <w:bookmarkStart w:id="4" w:name="_Hlk515268430"/>
      <w:r w:rsidRPr="001D7784">
        <w:rPr>
          <w:rFonts w:asciiTheme="minorHAnsi" w:hAnsiTheme="minorHAns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  <w:bookmarkEnd w:id="4"/>
    </w:p>
    <w:p w14:paraId="401D41B2" w14:textId="77777777" w:rsidR="001D7784" w:rsidRPr="001D7784" w:rsidRDefault="001D7784" w:rsidP="001D7784">
      <w:pPr>
        <w:pStyle w:val="Paragrafoelenco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b/>
          <w:sz w:val="20"/>
          <w:szCs w:val="20"/>
        </w:rPr>
        <w:t>I Suoi diritti</w:t>
      </w:r>
    </w:p>
    <w:p w14:paraId="3D6E193D" w14:textId="77777777" w:rsidR="001D7784" w:rsidRPr="001D7784" w:rsidRDefault="001D7784" w:rsidP="001D7784">
      <w:pPr>
        <w:spacing w:after="0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>Nella sua qualità di interessato, Lei ha diritto:</w:t>
      </w:r>
    </w:p>
    <w:p w14:paraId="43CB0F41" w14:textId="77777777" w:rsidR="001D7784" w:rsidRPr="001D7784" w:rsidRDefault="001D7784" w:rsidP="001D7784">
      <w:pPr>
        <w:numPr>
          <w:ilvl w:val="0"/>
          <w:numId w:val="5"/>
        </w:numPr>
        <w:tabs>
          <w:tab w:val="clear" w:pos="0"/>
          <w:tab w:val="num" w:pos="920"/>
        </w:tabs>
        <w:suppressAutoHyphens/>
        <w:spacing w:after="0"/>
        <w:ind w:left="920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>di accesso ai dati personali;</w:t>
      </w:r>
    </w:p>
    <w:p w14:paraId="6014FF23" w14:textId="77777777" w:rsidR="001D7784" w:rsidRPr="001D7784" w:rsidRDefault="001D7784" w:rsidP="001D7784">
      <w:pPr>
        <w:numPr>
          <w:ilvl w:val="0"/>
          <w:numId w:val="5"/>
        </w:numPr>
        <w:tabs>
          <w:tab w:val="clear" w:pos="0"/>
          <w:tab w:val="num" w:pos="920"/>
        </w:tabs>
        <w:suppressAutoHyphens/>
        <w:spacing w:after="0"/>
        <w:ind w:left="920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>di ottenere la rettifica o la cancellazione degli stessi o la limitazione del trattamento che lo riguardano;</w:t>
      </w:r>
    </w:p>
    <w:p w14:paraId="208CC958" w14:textId="77777777" w:rsidR="001D7784" w:rsidRPr="001D7784" w:rsidRDefault="001D7784" w:rsidP="001D7784">
      <w:pPr>
        <w:numPr>
          <w:ilvl w:val="0"/>
          <w:numId w:val="5"/>
        </w:numPr>
        <w:tabs>
          <w:tab w:val="clear" w:pos="0"/>
          <w:tab w:val="num" w:pos="920"/>
        </w:tabs>
        <w:suppressAutoHyphens/>
        <w:spacing w:after="0"/>
        <w:ind w:left="920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>di opporsi al trattamento;</w:t>
      </w:r>
    </w:p>
    <w:p w14:paraId="5414F076" w14:textId="3A459A0C" w:rsidR="001D7784" w:rsidRPr="001D7784" w:rsidRDefault="001D7784" w:rsidP="001D7784">
      <w:pPr>
        <w:numPr>
          <w:ilvl w:val="0"/>
          <w:numId w:val="5"/>
        </w:numPr>
        <w:tabs>
          <w:tab w:val="clear" w:pos="0"/>
          <w:tab w:val="num" w:pos="920"/>
        </w:tabs>
        <w:suppressAutoHyphens/>
        <w:spacing w:after="0"/>
        <w:ind w:left="920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sz w:val="20"/>
          <w:szCs w:val="20"/>
        </w:rPr>
        <w:t>di proporre reclamo al Garante per la protezione dei dati personali</w:t>
      </w:r>
      <w:r w:rsidR="00721188">
        <w:rPr>
          <w:rFonts w:asciiTheme="minorHAnsi" w:hAnsiTheme="minorHAnsi"/>
          <w:sz w:val="20"/>
          <w:szCs w:val="20"/>
        </w:rPr>
        <w:t>.</w:t>
      </w:r>
    </w:p>
    <w:p w14:paraId="08577AB0" w14:textId="77777777" w:rsidR="001D7784" w:rsidRPr="001D7784" w:rsidRDefault="001D7784" w:rsidP="001D7784">
      <w:pPr>
        <w:pStyle w:val="Paragrafoelenco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7784">
        <w:rPr>
          <w:rFonts w:asciiTheme="minorHAnsi" w:hAnsiTheme="minorHAnsi"/>
          <w:b/>
          <w:sz w:val="20"/>
          <w:szCs w:val="20"/>
        </w:rPr>
        <w:t>Conferimento dei dati</w:t>
      </w:r>
    </w:p>
    <w:p w14:paraId="70E9D813" w14:textId="77094915" w:rsidR="001D7784" w:rsidRPr="00943C71" w:rsidRDefault="001D7784" w:rsidP="00721188">
      <w:pPr>
        <w:spacing w:after="0"/>
        <w:jc w:val="both"/>
        <w:rPr>
          <w:rFonts w:asciiTheme="minorHAnsi" w:hAnsiTheme="minorHAnsi"/>
          <w:b/>
          <w:sz w:val="20"/>
          <w:szCs w:val="20"/>
          <w:lang w:val="it-CH"/>
        </w:rPr>
      </w:pPr>
      <w:r w:rsidRPr="001D7784">
        <w:rPr>
          <w:rFonts w:asciiTheme="minorHAnsi" w:hAnsiTheme="minorHAnsi"/>
          <w:sz w:val="20"/>
          <w:szCs w:val="20"/>
        </w:rPr>
        <w:t>Il conferimento dei Suoi dati è facoltativo, ma necessario per le finalità sopra indicate. Il mancato conferimento comporterà l’impossibilità di utilizzare le sue proposte/osservazioni.</w:t>
      </w:r>
    </w:p>
    <w:sectPr w:rsidR="001D7784" w:rsidRPr="00943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437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3" w15:restartNumberingAfterBreak="0">
    <w:nsid w:val="315720C6"/>
    <w:multiLevelType w:val="hybridMultilevel"/>
    <w:tmpl w:val="98FC9D7E"/>
    <w:lvl w:ilvl="0" w:tplc="E3A822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E08B5"/>
    <w:multiLevelType w:val="hybridMultilevel"/>
    <w:tmpl w:val="5BDED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337A"/>
    <w:multiLevelType w:val="hybridMultilevel"/>
    <w:tmpl w:val="3D9E4FE0"/>
    <w:lvl w:ilvl="0" w:tplc="D7602A12">
      <w:start w:val="1"/>
      <w:numFmt w:val="decimal"/>
      <w:lvlText w:val="%1."/>
      <w:lvlJc w:val="left"/>
      <w:pPr>
        <w:ind w:left="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5C823D8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5825852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718AC82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78CBC38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7E0D864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60624AA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E6EF522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3BCCF16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AE14381"/>
    <w:multiLevelType w:val="hybridMultilevel"/>
    <w:tmpl w:val="CB2CF6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62DD7"/>
    <w:multiLevelType w:val="hybridMultilevel"/>
    <w:tmpl w:val="07FA7F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D43B7"/>
    <w:multiLevelType w:val="hybridMultilevel"/>
    <w:tmpl w:val="14242A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40"/>
    <w:rsid w:val="00000356"/>
    <w:rsid w:val="00005B4D"/>
    <w:rsid w:val="001D7784"/>
    <w:rsid w:val="002D5713"/>
    <w:rsid w:val="00317140"/>
    <w:rsid w:val="004A7F2C"/>
    <w:rsid w:val="00721188"/>
    <w:rsid w:val="00817B3D"/>
    <w:rsid w:val="00943C71"/>
    <w:rsid w:val="00A25463"/>
    <w:rsid w:val="00A71FB7"/>
    <w:rsid w:val="00B77623"/>
    <w:rsid w:val="00BE5D66"/>
    <w:rsid w:val="00C347FA"/>
    <w:rsid w:val="00C830BD"/>
    <w:rsid w:val="00D21B81"/>
    <w:rsid w:val="00E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5D42"/>
  <w15:chartTrackingRefBased/>
  <w15:docId w15:val="{561C75DC-386C-455E-B12E-4EFAF4DA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7140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714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7140"/>
    <w:pPr>
      <w:ind w:left="720"/>
      <w:contextualSpacing/>
    </w:pPr>
  </w:style>
  <w:style w:type="paragraph" w:styleId="Didascalia">
    <w:name w:val="caption"/>
    <w:basedOn w:val="Normale"/>
    <w:qFormat/>
    <w:rsid w:val="001D7784"/>
    <w:pPr>
      <w:suppressLineNumbers/>
      <w:suppressAutoHyphens/>
      <w:spacing w:before="120" w:after="120" w:line="256" w:lineRule="auto"/>
    </w:pPr>
    <w:rPr>
      <w:rFonts w:ascii="Calibri" w:eastAsia="Calibri" w:hAnsi="Calibri" w:cs="Lucida Sans"/>
      <w:i/>
      <w:iCs/>
      <w:lang w:val="it-CH" w:eastAsia="zh-CN"/>
    </w:rPr>
  </w:style>
  <w:style w:type="paragraph" w:customStyle="1" w:styleId="Paragrafoelenco1">
    <w:name w:val="Paragrafo elenco1"/>
    <w:basedOn w:val="Normale"/>
    <w:rsid w:val="001D7784"/>
    <w:pPr>
      <w:suppressAutoHyphens/>
      <w:spacing w:after="160" w:line="256" w:lineRule="auto"/>
      <w:ind w:left="720"/>
      <w:contextualSpacing/>
    </w:pPr>
    <w:rPr>
      <w:rFonts w:ascii="Calibri" w:eastAsia="Calibri" w:hAnsi="Calibri" w:cs="font437"/>
      <w:sz w:val="22"/>
      <w:szCs w:val="22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AL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63038f2a-aabe-4796-80ce-c64adc5647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371BCE437F41B1FC76C56E7DC37A" ma:contentTypeVersion="2" ma:contentTypeDescription="Creare un nuovo documento." ma:contentTypeScope="" ma:versionID="6b96f6511393426f42c4d1a45410411c">
  <xsd:schema xmlns:xsd="http://www.w3.org/2001/XMLSchema" xmlns:xs="http://www.w3.org/2001/XMLSchema" xmlns:p="http://schemas.microsoft.com/office/2006/metadata/properties" xmlns:ns2="63038f2a-aabe-4796-80ce-c64adc564779" targetNamespace="http://schemas.microsoft.com/office/2006/metadata/properties" ma:root="true" ma:fieldsID="f1037a4fb5bd7244d462261e01dd2687" ns2:_="">
    <xsd:import namespace="63038f2a-aabe-4796-80ce-c64adc564779"/>
    <xsd:element name="properties">
      <xsd:complexType>
        <xsd:sequence>
          <xsd:element name="documentManagement">
            <xsd:complexType>
              <xsd:all>
                <xsd:element ref="ns2:_sd_Com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38f2a-aabe-4796-80ce-c64adc564779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DA1A6056-03A0-457F-B6A4-307B5C05C8B5}">
  <ds:schemaRefs>
    <ds:schemaRef ds:uri="http://schemas.microsoft.com/office/2006/metadata/properties"/>
    <ds:schemaRef ds:uri="http://schemas.microsoft.com/office/infopath/2007/PartnerControls"/>
    <ds:schemaRef ds:uri="63038f2a-aabe-4796-80ce-c64adc564779"/>
  </ds:schemaRefs>
</ds:datastoreItem>
</file>

<file path=customXml/itemProps2.xml><?xml version="1.0" encoding="utf-8"?>
<ds:datastoreItem xmlns:ds="http://schemas.openxmlformats.org/officeDocument/2006/customXml" ds:itemID="{0BB2C203-6ECC-4579-AEFD-A4687BC86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38f2a-aabe-4796-80ce-c64adc564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6D3C7-26AB-4112-9632-03D8109FA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Veronese Mara</dc:creator>
  <cp:keywords/>
  <dc:description/>
  <cp:lastModifiedBy>Gamberini Laura</cp:lastModifiedBy>
  <cp:revision>2</cp:revision>
  <dcterms:created xsi:type="dcterms:W3CDTF">2019-01-11T08:05:00Z</dcterms:created>
  <dcterms:modified xsi:type="dcterms:W3CDTF">2019-01-11T08:05:00Z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0x0101006F5C371BCE437F41B1FC76C56E7DC37A</vt:lpwstr>
  </property>
</Properties>
</file>