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BC" w:rsidRPr="00BD569A" w:rsidRDefault="00245AFF" w:rsidP="00BD569A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BD569A">
        <w:rPr>
          <w:rFonts w:ascii="Arial" w:hAnsi="Arial" w:cs="Arial"/>
        </w:rPr>
        <w:t xml:space="preserve">Ravenna, </w:t>
      </w:r>
      <w:r w:rsidR="00BD569A" w:rsidRPr="00BD569A">
        <w:rPr>
          <w:rFonts w:ascii="Arial" w:hAnsi="Arial" w:cs="Arial"/>
        </w:rPr>
        <w:t>22</w:t>
      </w:r>
      <w:r w:rsidR="003525EE" w:rsidRPr="00BD569A">
        <w:rPr>
          <w:rFonts w:ascii="Arial" w:hAnsi="Arial" w:cs="Arial"/>
        </w:rPr>
        <w:t xml:space="preserve"> settembre</w:t>
      </w:r>
      <w:r w:rsidR="006E5223" w:rsidRPr="00BD569A">
        <w:rPr>
          <w:rFonts w:ascii="Arial" w:hAnsi="Arial" w:cs="Arial"/>
        </w:rPr>
        <w:t xml:space="preserve"> </w:t>
      </w:r>
      <w:r w:rsidRPr="00BD569A">
        <w:rPr>
          <w:rFonts w:ascii="Arial" w:hAnsi="Arial" w:cs="Arial"/>
        </w:rPr>
        <w:t>2020</w:t>
      </w:r>
    </w:p>
    <w:p w:rsidR="003525EE" w:rsidRDefault="003525EE" w:rsidP="00BD569A">
      <w:pPr>
        <w:spacing w:after="0" w:line="360" w:lineRule="auto"/>
        <w:jc w:val="both"/>
        <w:rPr>
          <w:rFonts w:ascii="Arial" w:hAnsi="Arial" w:cs="Arial"/>
        </w:rPr>
      </w:pPr>
    </w:p>
    <w:p w:rsidR="00151DEB" w:rsidRPr="00151DEB" w:rsidRDefault="00151DEB" w:rsidP="007B1C98">
      <w:pPr>
        <w:spacing w:after="0" w:line="360" w:lineRule="auto"/>
        <w:jc w:val="both"/>
        <w:rPr>
          <w:rFonts w:ascii="Arial" w:hAnsi="Arial" w:cs="Arial"/>
          <w:b/>
        </w:rPr>
      </w:pPr>
      <w:r w:rsidRPr="00151DEB">
        <w:rPr>
          <w:rFonts w:ascii="Arial" w:hAnsi="Arial" w:cs="Arial"/>
          <w:b/>
        </w:rPr>
        <w:t xml:space="preserve">“Io ci sono”, </w:t>
      </w:r>
      <w:r w:rsidR="007B1C98">
        <w:rPr>
          <w:rFonts w:ascii="Arial" w:hAnsi="Arial" w:cs="Arial"/>
          <w:b/>
        </w:rPr>
        <w:t xml:space="preserve">da domani </w:t>
      </w:r>
      <w:r w:rsidRPr="00151DEB">
        <w:rPr>
          <w:rFonts w:ascii="Arial" w:hAnsi="Arial" w:cs="Arial"/>
          <w:b/>
        </w:rPr>
        <w:t xml:space="preserve">gli incontri di presentazione </w:t>
      </w:r>
      <w:r w:rsidR="007B1C98">
        <w:rPr>
          <w:rFonts w:ascii="Arial" w:hAnsi="Arial" w:cs="Arial"/>
          <w:b/>
        </w:rPr>
        <w:t>delle pubblicazioni che raccolgono le vite di 70 anziani, raccontate da altrettanti volontari</w:t>
      </w:r>
    </w:p>
    <w:p w:rsidR="00BD569A" w:rsidRPr="00BD569A" w:rsidRDefault="00BD569A" w:rsidP="007B1C98">
      <w:pPr>
        <w:spacing w:after="0" w:line="360" w:lineRule="auto"/>
        <w:jc w:val="both"/>
        <w:rPr>
          <w:rFonts w:ascii="Arial" w:hAnsi="Arial" w:cs="Arial"/>
        </w:rPr>
      </w:pPr>
    </w:p>
    <w:p w:rsidR="00BD569A" w:rsidRPr="00BD569A" w:rsidRDefault="00BD569A" w:rsidP="007B1C98">
      <w:p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>Giunge al termine il viaggio nei territori del progetto</w:t>
      </w:r>
      <w:r w:rsidRPr="00BD569A">
        <w:rPr>
          <w:rFonts w:ascii="Arial" w:eastAsia="Calibri" w:hAnsi="Arial" w:cs="Arial"/>
          <w:i/>
        </w:rPr>
        <w:t xml:space="preserve"> </w:t>
      </w:r>
      <w:r w:rsidR="00F52DA1">
        <w:rPr>
          <w:rFonts w:ascii="Arial" w:eastAsia="Calibri" w:hAnsi="Arial" w:cs="Arial"/>
          <w:i/>
        </w:rPr>
        <w:t>“</w:t>
      </w:r>
      <w:r w:rsidRPr="00BD569A">
        <w:rPr>
          <w:rFonts w:ascii="Arial" w:eastAsia="Calibri" w:hAnsi="Arial" w:cs="Arial"/>
          <w:i/>
        </w:rPr>
        <w:t>I</w:t>
      </w:r>
      <w:r w:rsidR="007E4D8A">
        <w:rPr>
          <w:rFonts w:ascii="Arial" w:eastAsia="Calibri" w:hAnsi="Arial" w:cs="Arial"/>
          <w:i/>
        </w:rPr>
        <w:t>o ci sono</w:t>
      </w:r>
      <w:r w:rsidRPr="00BD569A">
        <w:rPr>
          <w:rFonts w:ascii="Arial" w:eastAsia="Calibri" w:hAnsi="Arial" w:cs="Arial"/>
          <w:i/>
        </w:rPr>
        <w:t xml:space="preserve"> – La Compagnia dei Racconti</w:t>
      </w:r>
      <w:r w:rsidR="00F52DA1">
        <w:rPr>
          <w:rFonts w:ascii="Arial" w:eastAsia="Calibri" w:hAnsi="Arial" w:cs="Arial"/>
          <w:i/>
        </w:rPr>
        <w:t>”</w:t>
      </w:r>
      <w:r w:rsidRPr="00BD569A">
        <w:rPr>
          <w:rFonts w:ascii="Arial" w:eastAsia="Calibri" w:hAnsi="Arial" w:cs="Arial"/>
        </w:rPr>
        <w:t>, il percorso partecipativo finanziato dalla</w:t>
      </w:r>
      <w:r w:rsidR="00F52DA1">
        <w:rPr>
          <w:rFonts w:ascii="Arial" w:eastAsia="Calibri" w:hAnsi="Arial" w:cs="Arial"/>
        </w:rPr>
        <w:t xml:space="preserve"> Regione Emilia-Romagna e dall’a</w:t>
      </w:r>
      <w:r w:rsidR="007B1C98">
        <w:rPr>
          <w:rFonts w:ascii="Arial" w:eastAsia="Calibri" w:hAnsi="Arial" w:cs="Arial"/>
        </w:rPr>
        <w:t>ssessorato ai Servizi s</w:t>
      </w:r>
      <w:r w:rsidRPr="00BD569A">
        <w:rPr>
          <w:rFonts w:ascii="Arial" w:eastAsia="Calibri" w:hAnsi="Arial" w:cs="Arial"/>
        </w:rPr>
        <w:t>ociali, finalizzato alla pianificazione del benessere degli anziani e al contrasto della solitudine.</w:t>
      </w:r>
    </w:p>
    <w:p w:rsidR="002C0CBE" w:rsidRDefault="00BD569A" w:rsidP="007B1C98">
      <w:p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 xml:space="preserve">Saranno sei gli eventi di presentazione delle tre pubblicazioni realizzate grazie all’attivazione di quasi 70 volontari delle sei Compagnie dei Racconti, una per </w:t>
      </w:r>
      <w:r w:rsidR="00F52DA1">
        <w:rPr>
          <w:rFonts w:ascii="Arial" w:eastAsia="Calibri" w:hAnsi="Arial" w:cs="Arial"/>
        </w:rPr>
        <w:t xml:space="preserve">ciascuno dei </w:t>
      </w:r>
      <w:r w:rsidRPr="00BD569A">
        <w:rPr>
          <w:rFonts w:ascii="Arial" w:eastAsia="Calibri" w:hAnsi="Arial" w:cs="Arial"/>
        </w:rPr>
        <w:t>territori</w:t>
      </w:r>
      <w:r w:rsidR="00F52DA1">
        <w:rPr>
          <w:rFonts w:ascii="Arial" w:eastAsia="Calibri" w:hAnsi="Arial" w:cs="Arial"/>
        </w:rPr>
        <w:t xml:space="preserve"> individuati</w:t>
      </w:r>
      <w:r w:rsidRPr="00BD569A">
        <w:rPr>
          <w:rFonts w:ascii="Arial" w:eastAsia="Calibri" w:hAnsi="Arial" w:cs="Arial"/>
        </w:rPr>
        <w:t xml:space="preserve">, che hanno intervistato </w:t>
      </w:r>
      <w:r w:rsidR="007B1C98">
        <w:rPr>
          <w:rFonts w:ascii="Arial" w:eastAsia="Calibri" w:hAnsi="Arial" w:cs="Arial"/>
        </w:rPr>
        <w:t>altrettanti anziani del nostro c</w:t>
      </w:r>
      <w:r w:rsidRPr="00BD569A">
        <w:rPr>
          <w:rFonts w:ascii="Arial" w:eastAsia="Calibri" w:hAnsi="Arial" w:cs="Arial"/>
        </w:rPr>
        <w:t xml:space="preserve">omune. Durante gli eventi le persone coinvolte nel percorso si incontreranno ancora una volta per leggere insieme le storie scritte dai volontari sulla </w:t>
      </w:r>
      <w:r w:rsidR="0047466E">
        <w:rPr>
          <w:rFonts w:ascii="Arial" w:eastAsia="Calibri" w:hAnsi="Arial" w:cs="Arial"/>
        </w:rPr>
        <w:t xml:space="preserve">vita dei testimoni più anziani, </w:t>
      </w:r>
      <w:r w:rsidR="0047466E" w:rsidRPr="00BD569A">
        <w:rPr>
          <w:rFonts w:ascii="Arial" w:eastAsia="Calibri" w:hAnsi="Arial" w:cs="Arial"/>
        </w:rPr>
        <w:t>approfondendo quella relazione che il progetto ha fa</w:t>
      </w:r>
      <w:r w:rsidR="0047466E">
        <w:rPr>
          <w:rFonts w:ascii="Arial" w:eastAsia="Calibri" w:hAnsi="Arial" w:cs="Arial"/>
        </w:rPr>
        <w:t>vorito e alimentato: s</w:t>
      </w:r>
      <w:r w:rsidR="0047466E" w:rsidRPr="00BD569A">
        <w:rPr>
          <w:rFonts w:ascii="Arial" w:eastAsia="Calibri" w:hAnsi="Arial" w:cs="Arial"/>
        </w:rPr>
        <w:t>torie da preservare, di donne e di uomini del nostro territorio che custodiscono e tramandano la memoria di una comunità intera</w:t>
      </w:r>
      <w:r w:rsidR="0047466E">
        <w:rPr>
          <w:rFonts w:ascii="Arial" w:eastAsia="Calibri" w:hAnsi="Arial" w:cs="Arial"/>
        </w:rPr>
        <w:t>,</w:t>
      </w:r>
      <w:r w:rsidR="0047466E" w:rsidRPr="00BD569A">
        <w:rPr>
          <w:rFonts w:ascii="Arial" w:eastAsia="Calibri" w:hAnsi="Arial" w:cs="Arial"/>
        </w:rPr>
        <w:t xml:space="preserve"> che hanno per sfondo gli anni del secondo conflitto mondiale, la ricostruzione della città e i suoi grandi cambiamenti</w:t>
      </w:r>
      <w:r w:rsidR="0047466E">
        <w:rPr>
          <w:rFonts w:ascii="Arial" w:eastAsia="Calibri" w:hAnsi="Arial" w:cs="Arial"/>
        </w:rPr>
        <w:t xml:space="preserve">. </w:t>
      </w:r>
      <w:r w:rsidRPr="00BD569A">
        <w:rPr>
          <w:rFonts w:ascii="Arial" w:eastAsia="Calibri" w:hAnsi="Arial" w:cs="Arial"/>
        </w:rPr>
        <w:t xml:space="preserve">Le pubblicazioni verranno donate a volontari e testimoni e poi distribuite sul territorio comunale. </w:t>
      </w:r>
    </w:p>
    <w:p w:rsidR="002C0CBE" w:rsidRDefault="002C0CBE" w:rsidP="007B1C98">
      <w:pPr>
        <w:spacing w:after="0" w:line="360" w:lineRule="auto"/>
        <w:jc w:val="both"/>
        <w:rPr>
          <w:rFonts w:ascii="Arial" w:eastAsia="Calibri" w:hAnsi="Arial" w:cs="Arial"/>
        </w:rPr>
      </w:pPr>
    </w:p>
    <w:p w:rsidR="002C0CBE" w:rsidRDefault="007B1C98" w:rsidP="007B1C9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“Abbiamo pensato e realizzato questo progetto – </w:t>
      </w:r>
      <w:r w:rsidRPr="007B1C98">
        <w:rPr>
          <w:rFonts w:ascii="Arial" w:eastAsia="Calibri" w:hAnsi="Arial" w:cs="Arial"/>
          <w:b/>
        </w:rPr>
        <w:t>commenta l’assessora ai Servizi sociali e alla partecipazione Valentina Morigi</w:t>
      </w:r>
      <w:r>
        <w:rPr>
          <w:rFonts w:ascii="Arial" w:eastAsia="Calibri" w:hAnsi="Arial" w:cs="Arial"/>
        </w:rPr>
        <w:t xml:space="preserve"> - con grande impegno e convinzione. Eravamo certi che fosse un’iniziativa molto bella e coinvolgente, ma nonostante questo siamo rimasti davvero stupiti dalle richieste che ci sono arrivate da ogni parte d’Italia per fare i volontari e raccogliere le storie e dell’interesse mediatico riscosso</w:t>
      </w:r>
      <w:r w:rsidR="002C0CBE" w:rsidRPr="0058656C">
        <w:rPr>
          <w:rFonts w:ascii="Arial" w:eastAsia="Calibri" w:hAnsi="Arial" w:cs="Arial"/>
        </w:rPr>
        <w:t xml:space="preserve">. </w:t>
      </w:r>
      <w:r w:rsidR="002C0CBE">
        <w:rPr>
          <w:rFonts w:ascii="Arial" w:eastAsia="Calibri" w:hAnsi="Arial" w:cs="Arial"/>
        </w:rPr>
        <w:t>Se da una parte vi era l’obiettivo di valorizzare e preservare quell’</w:t>
      </w:r>
      <w:r>
        <w:rPr>
          <w:rFonts w:ascii="Arial" w:eastAsia="Calibri" w:hAnsi="Arial" w:cs="Arial"/>
        </w:rPr>
        <w:t>in</w:t>
      </w:r>
      <w:r w:rsidR="002C0CBE">
        <w:rPr>
          <w:rFonts w:ascii="Arial" w:eastAsia="Calibri" w:hAnsi="Arial" w:cs="Arial"/>
        </w:rPr>
        <w:t xml:space="preserve">estimabile ricchezza composta dal patrimonio di esperienze e conoscenze </w:t>
      </w:r>
      <w:r>
        <w:rPr>
          <w:rFonts w:ascii="Arial" w:eastAsia="Calibri" w:hAnsi="Arial" w:cs="Arial"/>
        </w:rPr>
        <w:t xml:space="preserve">dei nostri anziani, </w:t>
      </w:r>
      <w:r w:rsidR="002C0CBE">
        <w:rPr>
          <w:rFonts w:ascii="Arial" w:eastAsia="Calibri" w:hAnsi="Arial" w:cs="Arial"/>
        </w:rPr>
        <w:t xml:space="preserve">dall’altra vi era la volontà di sperimentare un coinvolgimento </w:t>
      </w:r>
      <w:r w:rsidR="002C0CBE" w:rsidRPr="0058656C">
        <w:rPr>
          <w:rFonts w:ascii="Arial" w:eastAsia="Calibri" w:hAnsi="Arial" w:cs="Arial"/>
        </w:rPr>
        <w:t>attivo delle comunità locali nell’azione di cura dei propri concittadini, in particolar modo gli anziani in situazione di solitudine, attraverso l’incontro.</w:t>
      </w:r>
      <w:r w:rsidR="002C0CB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Gli eventi di presentazione delle pubblicazioni realizzate con tutte le storie raccolte vogliono essere la degna e felice conclusione </w:t>
      </w:r>
      <w:r w:rsidR="002C0CBE" w:rsidRPr="0058656C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i</w:t>
      </w:r>
      <w:r w:rsidR="002C0CBE" w:rsidRPr="0058656C">
        <w:rPr>
          <w:rFonts w:ascii="Arial" w:eastAsia="Calibri" w:hAnsi="Arial" w:cs="Arial"/>
        </w:rPr>
        <w:t xml:space="preserve"> un progetto che ha dato </w:t>
      </w:r>
      <w:r w:rsidR="0047466E">
        <w:rPr>
          <w:rFonts w:ascii="Arial" w:eastAsia="Calibri" w:hAnsi="Arial" w:cs="Arial"/>
        </w:rPr>
        <w:t>molto, in entrambe le direzioni</w:t>
      </w:r>
      <w:r w:rsidR="002C0CBE">
        <w:rPr>
          <w:rFonts w:ascii="Arial" w:eastAsia="Calibri" w:hAnsi="Arial" w:cs="Arial"/>
        </w:rPr>
        <w:t>”</w:t>
      </w:r>
      <w:r w:rsidR="0047466E">
        <w:rPr>
          <w:rFonts w:ascii="Arial" w:eastAsia="Calibri" w:hAnsi="Arial" w:cs="Arial"/>
        </w:rPr>
        <w:t>.</w:t>
      </w:r>
    </w:p>
    <w:p w:rsidR="007B1C98" w:rsidRDefault="007B1C98" w:rsidP="007B1C98">
      <w:pPr>
        <w:spacing w:after="0" w:line="360" w:lineRule="auto"/>
        <w:jc w:val="both"/>
        <w:rPr>
          <w:rFonts w:ascii="Arial" w:eastAsia="Calibri" w:hAnsi="Arial" w:cs="Arial"/>
        </w:rPr>
      </w:pPr>
    </w:p>
    <w:p w:rsidR="00BD569A" w:rsidRPr="00BD569A" w:rsidRDefault="00BD569A" w:rsidP="007B1C98">
      <w:p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>Gli eventi si terranno:</w:t>
      </w:r>
    </w:p>
    <w:p w:rsidR="00BD569A" w:rsidRPr="00BD569A" w:rsidRDefault="00F52DA1" w:rsidP="007B1C98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domani, </w:t>
      </w:r>
      <w:r w:rsidR="00BD569A" w:rsidRPr="00BD569A">
        <w:rPr>
          <w:rFonts w:ascii="Arial" w:eastAsia="Calibri" w:hAnsi="Arial" w:cs="Arial"/>
        </w:rPr>
        <w:t>mercoledì 23 settembre</w:t>
      </w:r>
      <w:r>
        <w:rPr>
          <w:rFonts w:ascii="Arial" w:eastAsia="Calibri" w:hAnsi="Arial" w:cs="Arial"/>
        </w:rPr>
        <w:t>,</w:t>
      </w:r>
      <w:r w:rsidR="00BD569A" w:rsidRPr="00BD569A">
        <w:rPr>
          <w:rFonts w:ascii="Arial" w:eastAsia="Calibri" w:hAnsi="Arial" w:cs="Arial"/>
        </w:rPr>
        <w:t xml:space="preserve"> alle 16 </w:t>
      </w:r>
      <w:r>
        <w:rPr>
          <w:rFonts w:ascii="Arial" w:eastAsia="Calibri" w:hAnsi="Arial" w:cs="Arial"/>
        </w:rPr>
        <w:t>al centro s</w:t>
      </w:r>
      <w:r w:rsidR="00BD569A" w:rsidRPr="00BD569A">
        <w:rPr>
          <w:rFonts w:ascii="Arial" w:eastAsia="Calibri" w:hAnsi="Arial" w:cs="Arial"/>
        </w:rPr>
        <w:t>ociale Le Rose, in via Sant’Alberto</w:t>
      </w:r>
      <w:r>
        <w:rPr>
          <w:rFonts w:ascii="Arial" w:eastAsia="Calibri" w:hAnsi="Arial" w:cs="Arial"/>
        </w:rPr>
        <w:t xml:space="preserve"> 73</w:t>
      </w:r>
    </w:p>
    <w:p w:rsidR="00BD569A" w:rsidRPr="00BD569A" w:rsidRDefault="00BD569A" w:rsidP="007B1C98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>giovedì 24 settembre alle</w:t>
      </w:r>
      <w:r w:rsidR="00F52DA1">
        <w:rPr>
          <w:rFonts w:ascii="Arial" w:eastAsia="Calibri" w:hAnsi="Arial" w:cs="Arial"/>
        </w:rPr>
        <w:t xml:space="preserve"> </w:t>
      </w:r>
      <w:r w:rsidRPr="00BD569A">
        <w:rPr>
          <w:rFonts w:ascii="Arial" w:eastAsia="Calibri" w:hAnsi="Arial" w:cs="Arial"/>
        </w:rPr>
        <w:t xml:space="preserve">16 </w:t>
      </w:r>
      <w:r w:rsidR="00F52DA1">
        <w:rPr>
          <w:rFonts w:ascii="Arial" w:eastAsia="Calibri" w:hAnsi="Arial" w:cs="Arial"/>
        </w:rPr>
        <w:t xml:space="preserve">al centro Auser di </w:t>
      </w:r>
      <w:proofErr w:type="spellStart"/>
      <w:r w:rsidR="00F52DA1">
        <w:rPr>
          <w:rFonts w:ascii="Arial" w:eastAsia="Calibri" w:hAnsi="Arial" w:cs="Arial"/>
        </w:rPr>
        <w:t>Casalb</w:t>
      </w:r>
      <w:r w:rsidRPr="00BD569A">
        <w:rPr>
          <w:rFonts w:ascii="Arial" w:eastAsia="Calibri" w:hAnsi="Arial" w:cs="Arial"/>
        </w:rPr>
        <w:t>orsetti</w:t>
      </w:r>
      <w:proofErr w:type="spellEnd"/>
      <w:r w:rsidRPr="00BD569A">
        <w:rPr>
          <w:rFonts w:ascii="Arial" w:eastAsia="Calibri" w:hAnsi="Arial" w:cs="Arial"/>
        </w:rPr>
        <w:t>, in piazza Marradi 4</w:t>
      </w:r>
    </w:p>
    <w:p w:rsidR="00BD569A" w:rsidRPr="00BD569A" w:rsidRDefault="00BD569A" w:rsidP="007B1C98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 xml:space="preserve">lunedì 28 settembre alle 17.30 </w:t>
      </w:r>
      <w:r w:rsidR="00F52DA1">
        <w:rPr>
          <w:rFonts w:ascii="Arial" w:eastAsia="Calibri" w:hAnsi="Arial" w:cs="Arial"/>
        </w:rPr>
        <w:t xml:space="preserve">al </w:t>
      </w:r>
      <w:r w:rsidRPr="00BD569A">
        <w:rPr>
          <w:rFonts w:ascii="Arial" w:eastAsia="Calibri" w:hAnsi="Arial" w:cs="Arial"/>
        </w:rPr>
        <w:t>parco Madre Teresa di Calcutta di Borgo Montone in via Sebino</w:t>
      </w:r>
    </w:p>
    <w:p w:rsidR="00BD569A" w:rsidRPr="00BD569A" w:rsidRDefault="00BD569A" w:rsidP="007B1C98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 xml:space="preserve">mercoledì 30 settembre alle 16 </w:t>
      </w:r>
      <w:r w:rsidR="00F52DA1">
        <w:rPr>
          <w:rFonts w:ascii="Arial" w:eastAsia="Calibri" w:hAnsi="Arial" w:cs="Arial"/>
        </w:rPr>
        <w:t>al centro s</w:t>
      </w:r>
      <w:r w:rsidRPr="00BD569A">
        <w:rPr>
          <w:rFonts w:ascii="Arial" w:eastAsia="Calibri" w:hAnsi="Arial" w:cs="Arial"/>
        </w:rPr>
        <w:t>ociale La Quercia, in piazza Medaglie d’Oro 4</w:t>
      </w:r>
    </w:p>
    <w:p w:rsidR="00BD569A" w:rsidRPr="00BD569A" w:rsidRDefault="00F52DA1" w:rsidP="007B1C98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giovedì </w:t>
      </w:r>
      <w:r w:rsidR="00BD569A" w:rsidRPr="00BD569A">
        <w:rPr>
          <w:rFonts w:ascii="Arial" w:eastAsia="Calibri" w:hAnsi="Arial" w:cs="Arial"/>
        </w:rPr>
        <w:t xml:space="preserve">1 ottobre alle 16 </w:t>
      </w:r>
      <w:r>
        <w:rPr>
          <w:rFonts w:ascii="Arial" w:eastAsia="Calibri" w:hAnsi="Arial" w:cs="Arial"/>
        </w:rPr>
        <w:t>nella sede dell’ufficio d</w:t>
      </w:r>
      <w:r w:rsidR="00BD569A" w:rsidRPr="00BD569A">
        <w:rPr>
          <w:rFonts w:ascii="Arial" w:eastAsia="Calibri" w:hAnsi="Arial" w:cs="Arial"/>
        </w:rPr>
        <w:t>ecentrato di Piangipa</w:t>
      </w:r>
      <w:r>
        <w:rPr>
          <w:rFonts w:ascii="Arial" w:eastAsia="Calibri" w:hAnsi="Arial" w:cs="Arial"/>
        </w:rPr>
        <w:t xml:space="preserve">ne, in piazza XXII giugno 1944 numero </w:t>
      </w:r>
      <w:r w:rsidR="00BD569A" w:rsidRPr="00BD569A">
        <w:rPr>
          <w:rFonts w:ascii="Arial" w:eastAsia="Calibri" w:hAnsi="Arial" w:cs="Arial"/>
        </w:rPr>
        <w:t>6</w:t>
      </w:r>
    </w:p>
    <w:p w:rsidR="00BD569A" w:rsidRPr="00BD569A" w:rsidRDefault="00F52DA1" w:rsidP="007B1C98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giovedì </w:t>
      </w:r>
      <w:r w:rsidR="00BD569A" w:rsidRPr="00BD569A">
        <w:rPr>
          <w:rFonts w:ascii="Arial" w:eastAsia="Calibri" w:hAnsi="Arial" w:cs="Arial"/>
        </w:rPr>
        <w:t xml:space="preserve">8 ottobre alle </w:t>
      </w:r>
      <w:r>
        <w:rPr>
          <w:rFonts w:ascii="Arial" w:eastAsia="Calibri" w:hAnsi="Arial" w:cs="Arial"/>
        </w:rPr>
        <w:t>1</w:t>
      </w:r>
      <w:r w:rsidR="00BD569A" w:rsidRPr="00BD569A">
        <w:rPr>
          <w:rFonts w:ascii="Arial" w:eastAsia="Calibri" w:hAnsi="Arial" w:cs="Arial"/>
        </w:rPr>
        <w:t xml:space="preserve">7 </w:t>
      </w:r>
      <w:r>
        <w:rPr>
          <w:rFonts w:ascii="Arial" w:eastAsia="Calibri" w:hAnsi="Arial" w:cs="Arial"/>
        </w:rPr>
        <w:t>nella sede dell’ufficio d</w:t>
      </w:r>
      <w:r w:rsidR="00BD569A" w:rsidRPr="00BD569A">
        <w:rPr>
          <w:rFonts w:ascii="Arial" w:eastAsia="Calibri" w:hAnsi="Arial" w:cs="Arial"/>
        </w:rPr>
        <w:t>ecentrato di Castiglione di Ravenna, in via V</w:t>
      </w:r>
      <w:r>
        <w:rPr>
          <w:rFonts w:ascii="Arial" w:eastAsia="Calibri" w:hAnsi="Arial" w:cs="Arial"/>
        </w:rPr>
        <w:t>ittorio</w:t>
      </w:r>
      <w:r w:rsidR="00BD569A" w:rsidRPr="00BD569A">
        <w:rPr>
          <w:rFonts w:ascii="Arial" w:eastAsia="Calibri" w:hAnsi="Arial" w:cs="Arial"/>
        </w:rPr>
        <w:t xml:space="preserve"> Veneto 21. </w:t>
      </w:r>
    </w:p>
    <w:p w:rsidR="007B1C98" w:rsidRDefault="007B1C98" w:rsidP="007B1C98">
      <w:pPr>
        <w:spacing w:after="0" w:line="360" w:lineRule="auto"/>
        <w:jc w:val="both"/>
        <w:rPr>
          <w:rFonts w:ascii="Arial" w:eastAsia="Calibri" w:hAnsi="Arial" w:cs="Arial"/>
        </w:rPr>
      </w:pPr>
    </w:p>
    <w:p w:rsidR="00BD569A" w:rsidRPr="00BD569A" w:rsidRDefault="00BD569A" w:rsidP="007B1C98">
      <w:p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>Gli ultimi due eventi - che si svolgeranno in uno spazio chiuso - non sono aperti al pubblico, perciò verranno ripr</w:t>
      </w:r>
      <w:r w:rsidR="00F52DA1">
        <w:rPr>
          <w:rFonts w:ascii="Arial" w:eastAsia="Calibri" w:hAnsi="Arial" w:cs="Arial"/>
        </w:rPr>
        <w:t>esi in diretta Facebook (pagina</w:t>
      </w:r>
      <w:r w:rsidRPr="00BD569A">
        <w:rPr>
          <w:rFonts w:ascii="Arial" w:eastAsia="Calibri" w:hAnsi="Arial" w:cs="Arial"/>
        </w:rPr>
        <w:t xml:space="preserve"> La Compagnia dei Racconti).</w:t>
      </w:r>
    </w:p>
    <w:p w:rsidR="00BD569A" w:rsidRPr="00BD569A" w:rsidRDefault="00F52DA1" w:rsidP="007B1C9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centri s</w:t>
      </w:r>
      <w:r w:rsidR="00BD569A" w:rsidRPr="00BD569A">
        <w:rPr>
          <w:rFonts w:ascii="Arial" w:eastAsia="Calibri" w:hAnsi="Arial" w:cs="Arial"/>
        </w:rPr>
        <w:t>ocial</w:t>
      </w:r>
      <w:r>
        <w:rPr>
          <w:rFonts w:ascii="Arial" w:eastAsia="Calibri" w:hAnsi="Arial" w:cs="Arial"/>
        </w:rPr>
        <w:t>i</w:t>
      </w:r>
      <w:r w:rsidR="00BD569A" w:rsidRPr="00BD569A">
        <w:rPr>
          <w:rFonts w:ascii="Arial" w:eastAsia="Calibri" w:hAnsi="Arial" w:cs="Arial"/>
        </w:rPr>
        <w:t xml:space="preserve"> Le Rose e La Quercia, in occasione degli eventi, ospiteranno anche una esposizione fotografica, a cura di Sguardi in Camera, partner del progetto, realizzata grazie a fotografie tratte dagli archivi privati e familiari raccolte durante il percorso nei quartieri Darsena e San Giuseppe.</w:t>
      </w:r>
    </w:p>
    <w:p w:rsidR="00BD569A" w:rsidRDefault="00BD569A" w:rsidP="007B1C98">
      <w:p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>Il percorso partecipativo</w:t>
      </w:r>
      <w:r w:rsidRPr="00BD569A">
        <w:rPr>
          <w:rFonts w:ascii="Arial" w:eastAsia="Calibri" w:hAnsi="Arial" w:cs="Arial"/>
          <w:i/>
        </w:rPr>
        <w:t xml:space="preserve"> </w:t>
      </w:r>
      <w:r w:rsidR="00F52DA1">
        <w:rPr>
          <w:rFonts w:ascii="Arial" w:eastAsia="Calibri" w:hAnsi="Arial" w:cs="Arial"/>
          <w:i/>
        </w:rPr>
        <w:t>“</w:t>
      </w:r>
      <w:r w:rsidRPr="00BD569A">
        <w:rPr>
          <w:rFonts w:ascii="Arial" w:eastAsia="Calibri" w:hAnsi="Arial" w:cs="Arial"/>
          <w:i/>
        </w:rPr>
        <w:t>I</w:t>
      </w:r>
      <w:r w:rsidR="00F52DA1">
        <w:rPr>
          <w:rFonts w:ascii="Arial" w:eastAsia="Calibri" w:hAnsi="Arial" w:cs="Arial"/>
          <w:i/>
        </w:rPr>
        <w:t>o ci sono</w:t>
      </w:r>
      <w:r w:rsidRPr="00BD569A">
        <w:rPr>
          <w:rFonts w:ascii="Arial" w:eastAsia="Calibri" w:hAnsi="Arial" w:cs="Arial"/>
          <w:i/>
        </w:rPr>
        <w:t xml:space="preserve"> - La Compagnia dei Racconti</w:t>
      </w:r>
      <w:r w:rsidR="00F52DA1">
        <w:rPr>
          <w:rFonts w:ascii="Arial" w:eastAsia="Calibri" w:hAnsi="Arial" w:cs="Arial"/>
          <w:i/>
        </w:rPr>
        <w:t>”</w:t>
      </w:r>
      <w:r w:rsidRPr="00BD569A">
        <w:rPr>
          <w:rFonts w:ascii="Arial" w:eastAsia="Calibri" w:hAnsi="Arial" w:cs="Arial"/>
          <w:i/>
        </w:rPr>
        <w:t xml:space="preserve"> </w:t>
      </w:r>
      <w:r w:rsidR="00F52DA1">
        <w:rPr>
          <w:rFonts w:ascii="Arial" w:eastAsia="Calibri" w:hAnsi="Arial" w:cs="Arial"/>
        </w:rPr>
        <w:t>è cofinanziato dall’assessorato ai Servizi s</w:t>
      </w:r>
      <w:r w:rsidRPr="00BD569A">
        <w:rPr>
          <w:rFonts w:ascii="Arial" w:eastAsia="Calibri" w:hAnsi="Arial" w:cs="Arial"/>
        </w:rPr>
        <w:t xml:space="preserve">ociali del Comune di Ravenna e dalla legge 15/2018 della Regione Emilia-Romagna e gestito dalla cooperativa sociale Villaggio Globale. Sono partner di progetto </w:t>
      </w:r>
      <w:r w:rsidR="00F52DA1">
        <w:rPr>
          <w:rFonts w:ascii="Arial" w:eastAsia="Calibri" w:hAnsi="Arial" w:cs="Arial"/>
        </w:rPr>
        <w:t xml:space="preserve">l’associazione di promozione sociale </w:t>
      </w:r>
      <w:r w:rsidRPr="00BD569A">
        <w:rPr>
          <w:rFonts w:ascii="Arial" w:eastAsia="Calibri" w:hAnsi="Arial" w:cs="Arial"/>
        </w:rPr>
        <w:t>Sguardi in Camera, A</w:t>
      </w:r>
      <w:r w:rsidR="00F52DA1">
        <w:rPr>
          <w:rFonts w:ascii="Arial" w:eastAsia="Calibri" w:hAnsi="Arial" w:cs="Arial"/>
        </w:rPr>
        <w:t>cer</w:t>
      </w:r>
      <w:r w:rsidRPr="00BD569A">
        <w:rPr>
          <w:rFonts w:ascii="Arial" w:eastAsia="Calibri" w:hAnsi="Arial" w:cs="Arial"/>
        </w:rPr>
        <w:t xml:space="preserve"> Ravenna, A</w:t>
      </w:r>
      <w:r w:rsidR="00F52DA1">
        <w:rPr>
          <w:rFonts w:ascii="Arial" w:eastAsia="Calibri" w:hAnsi="Arial" w:cs="Arial"/>
        </w:rPr>
        <w:t>user</w:t>
      </w:r>
      <w:r w:rsidRPr="00BD569A">
        <w:rPr>
          <w:rFonts w:ascii="Arial" w:eastAsia="Calibri" w:hAnsi="Arial" w:cs="Arial"/>
        </w:rPr>
        <w:t xml:space="preserve"> Ravenna e </w:t>
      </w:r>
      <w:r w:rsidR="00F52DA1">
        <w:rPr>
          <w:rFonts w:ascii="Arial" w:eastAsia="Calibri" w:hAnsi="Arial" w:cs="Arial"/>
        </w:rPr>
        <w:t>il centro di servizio per il volontariato</w:t>
      </w:r>
      <w:r w:rsidRPr="00BD569A">
        <w:rPr>
          <w:rFonts w:ascii="Arial" w:eastAsia="Calibri" w:hAnsi="Arial" w:cs="Arial"/>
        </w:rPr>
        <w:t xml:space="preserve"> Per gli Altri. </w:t>
      </w:r>
    </w:p>
    <w:p w:rsidR="002C0CBE" w:rsidRDefault="002C0CBE" w:rsidP="007B1C98">
      <w:pPr>
        <w:spacing w:after="0" w:line="360" w:lineRule="auto"/>
        <w:jc w:val="both"/>
        <w:rPr>
          <w:rFonts w:ascii="Arial" w:eastAsia="Calibri" w:hAnsi="Arial" w:cs="Arial"/>
        </w:rPr>
      </w:pPr>
    </w:p>
    <w:p w:rsidR="0047466E" w:rsidRDefault="00BD569A" w:rsidP="007B1C98">
      <w:pPr>
        <w:spacing w:after="0" w:line="360" w:lineRule="auto"/>
        <w:jc w:val="both"/>
        <w:rPr>
          <w:rFonts w:ascii="Arial" w:eastAsia="Calibri" w:hAnsi="Arial" w:cs="Arial"/>
        </w:rPr>
      </w:pPr>
      <w:r w:rsidRPr="00BD569A">
        <w:rPr>
          <w:rFonts w:ascii="Arial" w:eastAsia="Calibri" w:hAnsi="Arial" w:cs="Arial"/>
        </w:rPr>
        <w:t xml:space="preserve">Il </w:t>
      </w:r>
      <w:r w:rsidR="00DF3AF7">
        <w:rPr>
          <w:rFonts w:ascii="Arial" w:eastAsia="Calibri" w:hAnsi="Arial" w:cs="Arial"/>
        </w:rPr>
        <w:t>tutto</w:t>
      </w:r>
      <w:r w:rsidRPr="00BD569A">
        <w:rPr>
          <w:rFonts w:ascii="Arial" w:eastAsia="Calibri" w:hAnsi="Arial" w:cs="Arial"/>
        </w:rPr>
        <w:t xml:space="preserve"> è partito da una chiamata pubblica che ha raccolto moltissimi volontari, quasi 70 persone che sono state inserite in sei</w:t>
      </w:r>
      <w:r w:rsidR="00DF3AF7">
        <w:rPr>
          <w:rFonts w:ascii="Arial" w:eastAsia="Calibri" w:hAnsi="Arial" w:cs="Arial"/>
        </w:rPr>
        <w:t xml:space="preserve"> differenti gruppi chiamati “Compagnie”</w:t>
      </w:r>
      <w:r w:rsidRPr="00BD569A">
        <w:rPr>
          <w:rFonts w:ascii="Arial" w:eastAsia="Calibri" w:hAnsi="Arial" w:cs="Arial"/>
        </w:rPr>
        <w:t>, con il compito di attivarsi per contattare, incontrare e prendersi cura degli anziani del territorio, facendo loro compagnia, intervistandoli e facendosi raccontare episodi della propria vita, da trascri</w:t>
      </w:r>
      <w:r w:rsidR="007B1C98">
        <w:rPr>
          <w:rFonts w:ascii="Arial" w:eastAsia="Calibri" w:hAnsi="Arial" w:cs="Arial"/>
        </w:rPr>
        <w:t xml:space="preserve">vere in un breve racconto. </w:t>
      </w:r>
      <w:r w:rsidRPr="00BD569A">
        <w:rPr>
          <w:rFonts w:ascii="Arial" w:eastAsia="Calibri" w:hAnsi="Arial" w:cs="Arial"/>
        </w:rPr>
        <w:t>Durante gli incontri tra volontari e protagonisti dei racconti, i membri della Compagnia hanno sperimentato la capacità di interpretare i bisogni nascosti delle persone incontrate: un sistema di welfare diffuso dove ciascuno è parte attiva delle possibili risposte alle necessità delle persone più fragili del nostro ter</w:t>
      </w:r>
      <w:r w:rsidR="005035CF">
        <w:rPr>
          <w:rFonts w:ascii="Arial" w:eastAsia="Calibri" w:hAnsi="Arial" w:cs="Arial"/>
        </w:rPr>
        <w:t>ritorio. I volontari hanno segui</w:t>
      </w:r>
      <w:r w:rsidRPr="00BD569A">
        <w:rPr>
          <w:rFonts w:ascii="Arial" w:eastAsia="Calibri" w:hAnsi="Arial" w:cs="Arial"/>
        </w:rPr>
        <w:t>to un percorso di formazione sui servizi sociali associati del Comune di Ravenna, sull’incontro con l’anziano e sulla valorizzazione degli</w:t>
      </w:r>
      <w:r w:rsidR="0047466E">
        <w:rPr>
          <w:rFonts w:ascii="Arial" w:eastAsia="Calibri" w:hAnsi="Arial" w:cs="Arial"/>
        </w:rPr>
        <w:t xml:space="preserve"> archivi fotografici familiari.</w:t>
      </w:r>
    </w:p>
    <w:p w:rsidR="00BD569A" w:rsidRPr="00BD569A" w:rsidRDefault="00BD569A" w:rsidP="007B1C98">
      <w:pPr>
        <w:spacing w:after="0" w:line="360" w:lineRule="auto"/>
        <w:jc w:val="both"/>
        <w:rPr>
          <w:rFonts w:ascii="Arial" w:hAnsi="Arial" w:cs="Arial"/>
        </w:rPr>
      </w:pPr>
      <w:r w:rsidRPr="00BD569A">
        <w:rPr>
          <w:rFonts w:ascii="Arial" w:eastAsia="Calibri" w:hAnsi="Arial" w:cs="Arial"/>
        </w:rPr>
        <w:lastRenderedPageBreak/>
        <w:t xml:space="preserve">Il percorso è stato raccontato nella pagina </w:t>
      </w:r>
      <w:proofErr w:type="spellStart"/>
      <w:r w:rsidRPr="00BD569A">
        <w:rPr>
          <w:rFonts w:ascii="Arial" w:eastAsia="Calibri" w:hAnsi="Arial" w:cs="Arial"/>
        </w:rPr>
        <w:t>facebook</w:t>
      </w:r>
      <w:proofErr w:type="spellEnd"/>
      <w:r w:rsidRPr="00BD569A">
        <w:rPr>
          <w:rFonts w:ascii="Arial" w:eastAsia="Calibri" w:hAnsi="Arial" w:cs="Arial"/>
        </w:rPr>
        <w:t xml:space="preserve"> La Compagnia dei Racconti e sul sito del Comune di Ravenna. Informazioni: comunicazione@villaggioglobale.ra.it</w:t>
      </w:r>
    </w:p>
    <w:p w:rsidR="00BD569A" w:rsidRPr="00BD569A" w:rsidRDefault="00BD569A" w:rsidP="007B1C98">
      <w:pPr>
        <w:spacing w:after="0" w:line="360" w:lineRule="auto"/>
        <w:jc w:val="both"/>
        <w:rPr>
          <w:rFonts w:ascii="Arial" w:hAnsi="Arial" w:cs="Arial"/>
        </w:rPr>
      </w:pPr>
    </w:p>
    <w:sectPr w:rsidR="00BD569A" w:rsidRPr="00BD569A" w:rsidSect="00031C72">
      <w:headerReference w:type="default" r:id="rId7"/>
      <w:footerReference w:type="default" r:id="rId8"/>
      <w:pgSz w:w="11906" w:h="16838"/>
      <w:pgMar w:top="17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AD" w:rsidRDefault="00091AAD" w:rsidP="00031C72">
      <w:pPr>
        <w:spacing w:after="0" w:line="240" w:lineRule="auto"/>
      </w:pPr>
      <w:r>
        <w:separator/>
      </w:r>
    </w:p>
  </w:endnote>
  <w:endnote w:type="continuationSeparator" w:id="0">
    <w:p w:rsidR="00091AAD" w:rsidRDefault="00091AAD" w:rsidP="0003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72" w:rsidRPr="00C503E6" w:rsidRDefault="00031C72" w:rsidP="00031C72">
    <w:pPr>
      <w:pStyle w:val="Pidipagina"/>
      <w:spacing w:line="276" w:lineRule="auto"/>
      <w:jc w:val="center"/>
      <w:rPr>
        <w:rFonts w:ascii="Helvetica" w:hAnsi="Helvetica" w:cs="Helvetica"/>
        <w:sz w:val="16"/>
        <w:szCs w:val="16"/>
      </w:rPr>
    </w:pPr>
    <w:r w:rsidRPr="00F4704D">
      <w:rPr>
        <w:rFonts w:ascii="Helvetica" w:hAnsi="Helvetica" w:cs="Helvetica"/>
        <w:sz w:val="16"/>
        <w:szCs w:val="16"/>
      </w:rPr>
      <w:t>Piazza del Popolo 1, 48121 Ravenna</w:t>
    </w:r>
    <w:r>
      <w:rPr>
        <w:rFonts w:ascii="Helvetica" w:hAnsi="Helvetica" w:cs="Helvetica"/>
        <w:sz w:val="16"/>
        <w:szCs w:val="16"/>
      </w:rPr>
      <w:t xml:space="preserve"> |</w:t>
    </w:r>
    <w:r w:rsidRPr="00F4704D">
      <w:rPr>
        <w:rFonts w:ascii="Helvetica" w:hAnsi="Helvetica" w:cs="Helvetica"/>
        <w:sz w:val="16"/>
        <w:szCs w:val="16"/>
      </w:rPr>
      <w:t xml:space="preserve"> 0544 482504 </w:t>
    </w:r>
    <w:r>
      <w:rPr>
        <w:rFonts w:ascii="Helvetica" w:hAnsi="Helvetica" w:cs="Helvetica"/>
        <w:sz w:val="16"/>
        <w:szCs w:val="16"/>
      </w:rPr>
      <w:t>-</w:t>
    </w:r>
    <w:r w:rsidRPr="00F4704D">
      <w:rPr>
        <w:rFonts w:ascii="Helvetica" w:hAnsi="Helvetica" w:cs="Helvetica"/>
        <w:sz w:val="16"/>
        <w:szCs w:val="16"/>
      </w:rPr>
      <w:t xml:space="preserve"> 482239 </w:t>
    </w:r>
    <w:r>
      <w:rPr>
        <w:rFonts w:ascii="Helvetica" w:hAnsi="Helvetica" w:cs="Helvetica"/>
        <w:sz w:val="16"/>
        <w:szCs w:val="16"/>
      </w:rPr>
      <w:t>- 482480</w:t>
    </w:r>
    <w:r w:rsidR="00847B69">
      <w:rPr>
        <w:rFonts w:ascii="Helvetica" w:hAnsi="Helvetica" w:cs="Helvetica"/>
        <w:sz w:val="16"/>
        <w:szCs w:val="16"/>
      </w:rPr>
      <w:t xml:space="preserve"> | ufficiostampa@comune.ra.it</w:t>
    </w:r>
  </w:p>
  <w:p w:rsidR="00031C72" w:rsidRDefault="00031C72" w:rsidP="00031C72">
    <w:pPr>
      <w:pStyle w:val="Pidipagina"/>
      <w:jc w:val="center"/>
    </w:pPr>
    <w:r>
      <w:object w:dxaOrig="615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pt;height:49.5pt">
          <v:imagedata r:id="rId1" o:title=""/>
        </v:shape>
        <o:OLEObject Type="Embed" ProgID="MSPhotoEd.3" ShapeID="_x0000_i1025" DrawAspect="Content" ObjectID="_166237194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AD" w:rsidRDefault="00091AAD" w:rsidP="00031C72">
      <w:pPr>
        <w:spacing w:after="0" w:line="240" w:lineRule="auto"/>
      </w:pPr>
      <w:r>
        <w:separator/>
      </w:r>
    </w:p>
  </w:footnote>
  <w:footnote w:type="continuationSeparator" w:id="0">
    <w:p w:rsidR="00091AAD" w:rsidRDefault="00091AAD" w:rsidP="0003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72" w:rsidRDefault="00875544">
    <w:pPr>
      <w:pStyle w:val="Intestazione"/>
    </w:pPr>
    <w:r>
      <w:rPr>
        <w:noProof/>
        <w:lang w:eastAsia="it-IT"/>
      </w:rPr>
      <w:drawing>
        <wp:inline distT="0" distB="0" distL="0" distR="0">
          <wp:extent cx="6120396" cy="10485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colore n. 2 - 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0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B69" w:rsidRDefault="00847B69" w:rsidP="00847B69">
    <w:pPr>
      <w:pStyle w:val="Intestazione"/>
      <w:rPr>
        <w:rFonts w:ascii="Helvetica" w:hAnsi="Helvetica" w:cs="Helvetica"/>
        <w:bCs/>
        <w:color w:val="262626"/>
        <w:sz w:val="16"/>
        <w:szCs w:val="16"/>
      </w:rPr>
    </w:pPr>
    <w:r>
      <w:rPr>
        <w:rFonts w:ascii="Helvetica" w:hAnsi="Helvetica" w:cs="Helvetica"/>
        <w:bCs/>
        <w:color w:val="262626"/>
        <w:sz w:val="16"/>
        <w:szCs w:val="16"/>
      </w:rPr>
      <w:t>Direzione Generale</w:t>
    </w:r>
  </w:p>
  <w:p w:rsidR="00031C72" w:rsidRDefault="00847B69" w:rsidP="00847B69">
    <w:pPr>
      <w:pStyle w:val="Intestazione"/>
      <w:rPr>
        <w:rFonts w:ascii="Helvetica" w:hAnsi="Helvetica" w:cs="Helvetica"/>
        <w:color w:val="262626"/>
        <w:sz w:val="16"/>
        <w:szCs w:val="16"/>
      </w:rPr>
    </w:pPr>
    <w:r w:rsidRPr="00F4704D">
      <w:rPr>
        <w:rFonts w:ascii="Helvetica" w:hAnsi="Helvetica" w:cs="Helvetica"/>
        <w:bCs/>
        <w:color w:val="262626"/>
        <w:sz w:val="16"/>
        <w:szCs w:val="16"/>
      </w:rPr>
      <w:t>U</w:t>
    </w:r>
    <w:r>
      <w:rPr>
        <w:rFonts w:ascii="Helvetica" w:hAnsi="Helvetica" w:cs="Helvetica"/>
        <w:bCs/>
        <w:color w:val="262626"/>
        <w:sz w:val="16"/>
        <w:szCs w:val="16"/>
      </w:rPr>
      <w:t xml:space="preserve">. O. </w:t>
    </w:r>
    <w:r w:rsidRPr="00F4704D">
      <w:rPr>
        <w:rFonts w:ascii="Helvetica" w:hAnsi="Helvetica" w:cs="Helvetica"/>
        <w:bCs/>
        <w:color w:val="262626"/>
        <w:sz w:val="16"/>
        <w:szCs w:val="16"/>
      </w:rPr>
      <w:t>Stamp</w:t>
    </w:r>
    <w:r>
      <w:rPr>
        <w:rFonts w:ascii="Helvetica" w:hAnsi="Helvetica" w:cs="Helvetica"/>
        <w:bCs/>
        <w:color w:val="262626"/>
        <w:sz w:val="16"/>
        <w:szCs w:val="16"/>
      </w:rPr>
      <w:t>a e Comunicazione</w:t>
    </w:r>
  </w:p>
  <w:p w:rsidR="00031C72" w:rsidRDefault="00031C72" w:rsidP="00031C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itolo5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Cs w:val="29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Cs w:val="29"/>
      </w:rPr>
    </w:lvl>
  </w:abstractNum>
  <w:abstractNum w:abstractNumId="3" w15:restartNumberingAfterBreak="0">
    <w:nsid w:val="009871B0"/>
    <w:multiLevelType w:val="hybridMultilevel"/>
    <w:tmpl w:val="54FCA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6DAA"/>
    <w:multiLevelType w:val="multilevel"/>
    <w:tmpl w:val="AAF634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7A5A26"/>
    <w:multiLevelType w:val="hybridMultilevel"/>
    <w:tmpl w:val="2DC6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30C9"/>
    <w:multiLevelType w:val="hybridMultilevel"/>
    <w:tmpl w:val="AF2E28EA"/>
    <w:lvl w:ilvl="0" w:tplc="A64659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7C13"/>
    <w:multiLevelType w:val="hybridMultilevel"/>
    <w:tmpl w:val="7122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C3D00"/>
    <w:multiLevelType w:val="hybridMultilevel"/>
    <w:tmpl w:val="FBC43232"/>
    <w:lvl w:ilvl="0" w:tplc="B57E4254">
      <w:numFmt w:val="bullet"/>
      <w:lvlText w:val="-"/>
      <w:lvlJc w:val="left"/>
      <w:pPr>
        <w:ind w:left="720" w:hanging="360"/>
      </w:pPr>
      <w:rPr>
        <w:rFonts w:ascii="inherit" w:eastAsiaTheme="minorHAnsi" w:hAnsi="inherit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90"/>
    <w:rsid w:val="000151BC"/>
    <w:rsid w:val="00026970"/>
    <w:rsid w:val="00031C72"/>
    <w:rsid w:val="00091AAD"/>
    <w:rsid w:val="00101EB2"/>
    <w:rsid w:val="00112E64"/>
    <w:rsid w:val="00151DEB"/>
    <w:rsid w:val="00153D5B"/>
    <w:rsid w:val="001B63FB"/>
    <w:rsid w:val="001E6B7B"/>
    <w:rsid w:val="002039ED"/>
    <w:rsid w:val="0022017F"/>
    <w:rsid w:val="00225E85"/>
    <w:rsid w:val="0023158C"/>
    <w:rsid w:val="00245AFF"/>
    <w:rsid w:val="00250635"/>
    <w:rsid w:val="002508F6"/>
    <w:rsid w:val="0028415B"/>
    <w:rsid w:val="002B7B35"/>
    <w:rsid w:val="002C0CBE"/>
    <w:rsid w:val="0034482D"/>
    <w:rsid w:val="003525EE"/>
    <w:rsid w:val="003549A1"/>
    <w:rsid w:val="003A73F3"/>
    <w:rsid w:val="003D7CEC"/>
    <w:rsid w:val="00404FEF"/>
    <w:rsid w:val="00420E31"/>
    <w:rsid w:val="0043331F"/>
    <w:rsid w:val="0046408E"/>
    <w:rsid w:val="004674BC"/>
    <w:rsid w:val="004744C4"/>
    <w:rsid w:val="0047466E"/>
    <w:rsid w:val="004A11DA"/>
    <w:rsid w:val="004D6367"/>
    <w:rsid w:val="005035CF"/>
    <w:rsid w:val="00506429"/>
    <w:rsid w:val="005640E9"/>
    <w:rsid w:val="00580156"/>
    <w:rsid w:val="0058656C"/>
    <w:rsid w:val="005C2527"/>
    <w:rsid w:val="005C5AC8"/>
    <w:rsid w:val="005D16EA"/>
    <w:rsid w:val="00632190"/>
    <w:rsid w:val="00673260"/>
    <w:rsid w:val="00680E11"/>
    <w:rsid w:val="006E5223"/>
    <w:rsid w:val="00705806"/>
    <w:rsid w:val="00710E80"/>
    <w:rsid w:val="00760988"/>
    <w:rsid w:val="00785F22"/>
    <w:rsid w:val="00794F66"/>
    <w:rsid w:val="007961E3"/>
    <w:rsid w:val="007B1C98"/>
    <w:rsid w:val="007E4D8A"/>
    <w:rsid w:val="00820366"/>
    <w:rsid w:val="008279B0"/>
    <w:rsid w:val="00841755"/>
    <w:rsid w:val="00847B69"/>
    <w:rsid w:val="00875544"/>
    <w:rsid w:val="008C22F7"/>
    <w:rsid w:val="008E54F5"/>
    <w:rsid w:val="009169FE"/>
    <w:rsid w:val="00932314"/>
    <w:rsid w:val="00967800"/>
    <w:rsid w:val="009D7287"/>
    <w:rsid w:val="00A31797"/>
    <w:rsid w:val="00A76D91"/>
    <w:rsid w:val="00A81BDB"/>
    <w:rsid w:val="00A90440"/>
    <w:rsid w:val="00AE28EA"/>
    <w:rsid w:val="00AF40D3"/>
    <w:rsid w:val="00B102D1"/>
    <w:rsid w:val="00B85319"/>
    <w:rsid w:val="00BD1070"/>
    <w:rsid w:val="00BD569A"/>
    <w:rsid w:val="00CA6680"/>
    <w:rsid w:val="00CB193E"/>
    <w:rsid w:val="00D25B27"/>
    <w:rsid w:val="00D65BFB"/>
    <w:rsid w:val="00D72B10"/>
    <w:rsid w:val="00D74890"/>
    <w:rsid w:val="00DA1384"/>
    <w:rsid w:val="00DF3AF7"/>
    <w:rsid w:val="00DF6335"/>
    <w:rsid w:val="00E114DA"/>
    <w:rsid w:val="00E215CC"/>
    <w:rsid w:val="00E245D8"/>
    <w:rsid w:val="00E40C76"/>
    <w:rsid w:val="00E611FA"/>
    <w:rsid w:val="00E671B7"/>
    <w:rsid w:val="00EB250C"/>
    <w:rsid w:val="00ED077A"/>
    <w:rsid w:val="00EE3976"/>
    <w:rsid w:val="00EF09B3"/>
    <w:rsid w:val="00F44419"/>
    <w:rsid w:val="00F523C0"/>
    <w:rsid w:val="00F52DA1"/>
    <w:rsid w:val="00F909B4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A66F0-8892-407E-8F79-9B56E64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51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4D6367"/>
    <w:pPr>
      <w:keepNext/>
      <w:numPr>
        <w:ilvl w:val="4"/>
        <w:numId w:val="1"/>
      </w:numPr>
      <w:suppressAutoHyphens/>
      <w:spacing w:after="120" w:line="240" w:lineRule="auto"/>
      <w:jc w:val="center"/>
      <w:outlineLvl w:val="4"/>
    </w:pPr>
    <w:rPr>
      <w:rFonts w:ascii="Comic Sans MS" w:eastAsia="Arial Unicode MS" w:hAnsi="Comic Sans MS" w:cs="Arial Unicode MS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1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C72"/>
  </w:style>
  <w:style w:type="paragraph" w:styleId="Pidipagina">
    <w:name w:val="footer"/>
    <w:basedOn w:val="Normale"/>
    <w:link w:val="PidipaginaCarattere"/>
    <w:unhideWhenUsed/>
    <w:rsid w:val="00031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C72"/>
  </w:style>
  <w:style w:type="character" w:styleId="Collegamentoipertestuale">
    <w:name w:val="Hyperlink"/>
    <w:basedOn w:val="Carpredefinitoparagrafo"/>
    <w:uiPriority w:val="99"/>
    <w:unhideWhenUsed/>
    <w:rsid w:val="00153D5B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4D6367"/>
    <w:rPr>
      <w:rFonts w:ascii="Comic Sans MS" w:eastAsia="Arial Unicode MS" w:hAnsi="Comic Sans MS" w:cs="Arial Unicode MS"/>
      <w:sz w:val="24"/>
      <w:szCs w:val="20"/>
      <w:lang w:eastAsia="zh-CN"/>
    </w:rPr>
  </w:style>
  <w:style w:type="character" w:styleId="Enfasigrassetto">
    <w:name w:val="Strong"/>
    <w:uiPriority w:val="22"/>
    <w:qFormat/>
    <w:rsid w:val="00420E31"/>
    <w:rPr>
      <w:b/>
      <w:bCs/>
    </w:rPr>
  </w:style>
  <w:style w:type="paragraph" w:styleId="Corpotesto">
    <w:name w:val="Body Text"/>
    <w:basedOn w:val="Normale"/>
    <w:link w:val="CorpotestoCarattere"/>
    <w:rsid w:val="00420E3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0E31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420E3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420E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20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420E31"/>
    <w:pPr>
      <w:suppressAutoHyphens/>
      <w:spacing w:after="0" w:line="240" w:lineRule="auto"/>
      <w:ind w:left="720"/>
      <w:jc w:val="both"/>
    </w:pPr>
    <w:rPr>
      <w:rFonts w:ascii="Arial" w:eastAsia="Times New Roman" w:hAnsi="Arial" w:cs="Arial"/>
      <w:b/>
      <w:color w:val="FF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20E3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A81BD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A81BDB"/>
    <w:rPr>
      <w:i/>
      <w:iCs/>
    </w:rPr>
  </w:style>
  <w:style w:type="character" w:customStyle="1" w:styleId="textexposedshow">
    <w:name w:val="text_exposed_show"/>
    <w:basedOn w:val="Carpredefinitoparagrafo"/>
    <w:rsid w:val="00967800"/>
  </w:style>
  <w:style w:type="paragraph" w:customStyle="1" w:styleId="Standard">
    <w:name w:val="Standard"/>
    <w:rsid w:val="0050642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6E52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E52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usconi\Downloads\carta%20intestata%20colori%20-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colori - modello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SOGLIA ELISA</dc:creator>
  <cp:keywords/>
  <dc:description/>
  <cp:lastModifiedBy>Mengozzi Rossana</cp:lastModifiedBy>
  <cp:revision>2</cp:revision>
  <dcterms:created xsi:type="dcterms:W3CDTF">2020-09-23T11:13:00Z</dcterms:created>
  <dcterms:modified xsi:type="dcterms:W3CDTF">2020-09-23T11:13:00Z</dcterms:modified>
</cp:coreProperties>
</file>